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A25" w:rsidRDefault="00CE7A25">
      <w:bookmarkStart w:id="0" w:name="_GoBack"/>
      <w:bookmarkEnd w:id="0"/>
    </w:p>
    <w:p w:rsidR="00CE7A25" w:rsidRPr="00CE7A25" w:rsidRDefault="00CE7A25" w:rsidP="00CE7A25">
      <w:pPr>
        <w:rPr>
          <w:b/>
        </w:rPr>
      </w:pPr>
    </w:p>
    <w:p w:rsidR="00CE7A25" w:rsidRPr="00CE7A25" w:rsidRDefault="00CE7A25" w:rsidP="00CE7A25">
      <w:pPr>
        <w:rPr>
          <w:b/>
        </w:rPr>
      </w:pPr>
    </w:p>
    <w:p w:rsidR="00CE7A25" w:rsidRPr="00CE7A25" w:rsidRDefault="00CE7A25" w:rsidP="00CE7A25">
      <w:pPr>
        <w:rPr>
          <w:b/>
        </w:rPr>
      </w:pPr>
    </w:p>
    <w:p w:rsidR="00CE7A25" w:rsidRPr="00CE7A25" w:rsidRDefault="00CE7A25" w:rsidP="00CE7A25">
      <w:pPr>
        <w:rPr>
          <w:b/>
        </w:rPr>
      </w:pPr>
    </w:p>
    <w:p w:rsidR="00CE7A25" w:rsidRPr="00CE7A25" w:rsidRDefault="00CE7A25" w:rsidP="00CE7A25">
      <w:pPr>
        <w:rPr>
          <w:b/>
        </w:rPr>
      </w:pPr>
    </w:p>
    <w:p w:rsidR="00CE7A25" w:rsidRPr="00CE7A25" w:rsidRDefault="00A80F09" w:rsidP="00CE7A25">
      <w:pPr>
        <w:pStyle w:val="Heading"/>
        <w:jc w:val="center"/>
        <w:rPr>
          <w:rFonts w:ascii="Arial" w:hAnsi="Arial"/>
        </w:rPr>
      </w:pPr>
      <w:r>
        <w:rPr>
          <w:rFonts w:ascii="Arial" w:hAnsi="Arial"/>
        </w:rPr>
        <w:t>[</w:t>
      </w:r>
      <w:r w:rsidR="00CE7A25" w:rsidRPr="00CE7A25">
        <w:rPr>
          <w:rFonts w:ascii="Arial" w:hAnsi="Arial"/>
        </w:rPr>
        <w:t>INSERT SBHC NAME HERE</w:t>
      </w:r>
      <w:r>
        <w:rPr>
          <w:rFonts w:ascii="Arial" w:hAnsi="Arial"/>
        </w:rPr>
        <w:t>]</w:t>
      </w:r>
    </w:p>
    <w:p w:rsidR="00CE7A25" w:rsidRPr="00CE7A25" w:rsidRDefault="00CE7A25" w:rsidP="00CE7A25">
      <w:pPr>
        <w:pStyle w:val="Heading"/>
        <w:jc w:val="center"/>
      </w:pPr>
      <w:r w:rsidRPr="00924733">
        <w:rPr>
          <w:rFonts w:ascii="Arial" w:hAnsi="Arial"/>
        </w:rPr>
        <w:t>Business Plan</w:t>
      </w:r>
      <w:r w:rsidR="00EC2353">
        <w:rPr>
          <w:rFonts w:ascii="Arial" w:hAnsi="Arial"/>
          <w:color w:val="auto"/>
        </w:rPr>
        <w:t>*</w:t>
      </w:r>
    </w:p>
    <w:p w:rsidR="00CE7A25" w:rsidRPr="00CE7A25" w:rsidRDefault="00CE7A25" w:rsidP="00CE7A25">
      <w:pPr>
        <w:rPr>
          <w:b/>
        </w:rPr>
      </w:pPr>
    </w:p>
    <w:p w:rsidR="00CE7A25" w:rsidRPr="00CE7A25" w:rsidRDefault="00CE7A25" w:rsidP="00CE7A25">
      <w:pPr>
        <w:jc w:val="center"/>
        <w:rPr>
          <w:b/>
        </w:rPr>
      </w:pPr>
      <w:r w:rsidRPr="00CE7A25">
        <w:t>Date approved:</w:t>
      </w:r>
      <w:r w:rsidRPr="00CE7A25">
        <w:rPr>
          <w:b/>
        </w:rPr>
        <w:t xml:space="preserve"> </w:t>
      </w:r>
      <w:r w:rsidR="00A80F09">
        <w:rPr>
          <w:b/>
          <w:color w:val="537A8E" w:themeColor="text1"/>
        </w:rPr>
        <w:t>[</w:t>
      </w:r>
      <w:r w:rsidRPr="00CE7A25">
        <w:rPr>
          <w:b/>
          <w:color w:val="537A8E" w:themeColor="text1"/>
        </w:rPr>
        <w:t>insert date here</w:t>
      </w:r>
      <w:r w:rsidR="00A80F09">
        <w:rPr>
          <w:b/>
          <w:color w:val="537A8E" w:themeColor="text1"/>
        </w:rPr>
        <w:t>]</w:t>
      </w:r>
    </w:p>
    <w:p w:rsidR="00CE7A25" w:rsidRPr="00CE7A25" w:rsidRDefault="00CE7A25" w:rsidP="00CE7A25">
      <w:pPr>
        <w:rPr>
          <w:b/>
        </w:rPr>
      </w:pPr>
    </w:p>
    <w:p w:rsidR="00CE7A25" w:rsidRPr="00CE7A25" w:rsidRDefault="00CE7A25" w:rsidP="00CE7A25">
      <w:pPr>
        <w:rPr>
          <w:b/>
        </w:rPr>
      </w:pPr>
    </w:p>
    <w:p w:rsidR="00CE7A25" w:rsidRPr="00CE7A25" w:rsidRDefault="00CE7A25" w:rsidP="00CE7A2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E7A25" w:rsidRPr="00CE7A25" w:rsidTr="00CE7A25">
        <w:trPr>
          <w:trHeight w:val="1386"/>
        </w:trPr>
        <w:tc>
          <w:tcPr>
            <w:tcW w:w="9576" w:type="dxa"/>
            <w:tcBorders>
              <w:bottom w:val="single" w:sz="4" w:space="0" w:color="auto"/>
            </w:tcBorders>
            <w:shd w:val="clear" w:color="auto" w:fill="EEE4DB" w:themeFill="text2" w:themeFillTint="33"/>
          </w:tcPr>
          <w:p w:rsidR="00CE7A25" w:rsidRDefault="00CE7A25" w:rsidP="00CE7A25">
            <w:pPr>
              <w:jc w:val="center"/>
              <w:rPr>
                <w:b/>
              </w:rPr>
            </w:pPr>
          </w:p>
          <w:p w:rsidR="00CE7A25" w:rsidRPr="00CE7A25" w:rsidRDefault="00CE7A25" w:rsidP="00CE7A25">
            <w:pPr>
              <w:jc w:val="center"/>
              <w:rPr>
                <w:b/>
              </w:rPr>
            </w:pPr>
            <w:r w:rsidRPr="00CE7A25">
              <w:rPr>
                <w:b/>
              </w:rPr>
              <w:t>Instructions</w:t>
            </w:r>
          </w:p>
          <w:p w:rsidR="00CE7A25" w:rsidRPr="00CE7A25" w:rsidRDefault="00CE7A25" w:rsidP="00CE7A25">
            <w:pPr>
              <w:rPr>
                <w:b/>
              </w:rPr>
            </w:pPr>
          </w:p>
          <w:p w:rsidR="00CE7A25" w:rsidRPr="00CE7A25" w:rsidRDefault="00CE7A25" w:rsidP="006D3BE3">
            <w:pPr>
              <w:pStyle w:val="ListParagraph"/>
              <w:numPr>
                <w:ilvl w:val="0"/>
                <w:numId w:val="8"/>
              </w:numPr>
              <w:rPr>
                <w:rFonts w:ascii="Arial" w:hAnsi="Arial"/>
              </w:rPr>
            </w:pPr>
            <w:r w:rsidRPr="00CE7A25">
              <w:rPr>
                <w:rFonts w:ascii="Arial" w:hAnsi="Arial"/>
              </w:rPr>
              <w:t>The items</w:t>
            </w:r>
            <w:r w:rsidR="00924733">
              <w:rPr>
                <w:rFonts w:ascii="Arial" w:hAnsi="Arial"/>
              </w:rPr>
              <w:t xml:space="preserve"> in brown text and</w:t>
            </w:r>
            <w:r w:rsidRPr="00CE7A25">
              <w:rPr>
                <w:rFonts w:ascii="Arial" w:hAnsi="Arial"/>
              </w:rPr>
              <w:t xml:space="preserve"> are instructions and explanations for completing this Business Plan and should be deleted once this template has b</w:t>
            </w:r>
            <w:r w:rsidR="00924733">
              <w:rPr>
                <w:rFonts w:ascii="Arial" w:hAnsi="Arial"/>
              </w:rPr>
              <w:t>een personalized with your SBHC’</w:t>
            </w:r>
            <w:r w:rsidRPr="00CE7A25">
              <w:rPr>
                <w:rFonts w:ascii="Arial" w:hAnsi="Arial"/>
              </w:rPr>
              <w:t xml:space="preserve">s information.  </w:t>
            </w:r>
          </w:p>
          <w:p w:rsidR="00CE7A25" w:rsidRPr="00CE7A25" w:rsidRDefault="00924733" w:rsidP="006D3BE3">
            <w:pPr>
              <w:pStyle w:val="ListParagraph"/>
              <w:numPr>
                <w:ilvl w:val="0"/>
                <w:numId w:val="8"/>
              </w:numPr>
              <w:rPr>
                <w:rFonts w:ascii="Arial" w:hAnsi="Arial"/>
              </w:rPr>
            </w:pPr>
            <w:r>
              <w:rPr>
                <w:rFonts w:ascii="Arial" w:hAnsi="Arial"/>
              </w:rPr>
              <w:t>Text in blue indicates th</w:t>
            </w:r>
            <w:r w:rsidR="00CE7A25" w:rsidRPr="00CE7A25">
              <w:rPr>
                <w:rFonts w:ascii="Arial" w:hAnsi="Arial"/>
              </w:rPr>
              <w:t>e areas in this bus</w:t>
            </w:r>
            <w:r>
              <w:rPr>
                <w:rFonts w:ascii="Arial" w:hAnsi="Arial"/>
              </w:rPr>
              <w:t>i</w:t>
            </w:r>
            <w:r w:rsidR="00CE7A25" w:rsidRPr="00CE7A25">
              <w:rPr>
                <w:rFonts w:ascii="Arial" w:hAnsi="Arial"/>
              </w:rPr>
              <w:t xml:space="preserve">ness plan template where you should insert your SBHC’s information. </w:t>
            </w:r>
          </w:p>
          <w:p w:rsidR="00CE7A25" w:rsidRPr="00CE7A25" w:rsidRDefault="00CE7A25" w:rsidP="00CE7A25"/>
          <w:p w:rsidR="00CE7A25" w:rsidRPr="00CE7A25" w:rsidRDefault="00CE7A25" w:rsidP="00CE7A25">
            <w:pPr>
              <w:rPr>
                <w:b/>
              </w:rPr>
            </w:pPr>
          </w:p>
        </w:tc>
      </w:tr>
    </w:tbl>
    <w:p w:rsidR="00CE7A25" w:rsidRP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Default="00CE7A25" w:rsidP="00CE7A25">
      <w:pPr>
        <w:rPr>
          <w:b/>
        </w:rPr>
      </w:pPr>
    </w:p>
    <w:p w:rsidR="00CE7A25" w:rsidRPr="00CE7A25" w:rsidRDefault="00CE7A25" w:rsidP="00CE7A25">
      <w:pPr>
        <w:rPr>
          <w:b/>
        </w:rPr>
      </w:pPr>
    </w:p>
    <w:p w:rsidR="00EC2353" w:rsidRDefault="00EC2353" w:rsidP="00CE7A25"/>
    <w:p w:rsidR="00EC2353" w:rsidRDefault="00EC2353" w:rsidP="00CE7A25"/>
    <w:p w:rsidR="00EC2353" w:rsidRDefault="00EC2353" w:rsidP="00CE7A25"/>
    <w:p w:rsidR="00EC2353" w:rsidRDefault="00EC2353" w:rsidP="00CE7A25"/>
    <w:p w:rsidR="00CE7A25" w:rsidRPr="00CE7A25" w:rsidRDefault="00EC2353" w:rsidP="00CE7A25">
      <w:r>
        <w:t>*</w:t>
      </w:r>
      <w:r w:rsidR="00CE7A25">
        <w:t xml:space="preserve">This </w:t>
      </w:r>
      <w:r w:rsidR="00794EB9">
        <w:t>SBHC b</w:t>
      </w:r>
      <w:r w:rsidR="00CE7A25" w:rsidRPr="00CE7A25">
        <w:t xml:space="preserve">usiness plan template </w:t>
      </w:r>
      <w:r w:rsidR="00CE7A25">
        <w:t>was adapted from a business plan template developed by the New Mexico Allian</w:t>
      </w:r>
      <w:r>
        <w:t>ce for School-Based Health Care</w:t>
      </w:r>
      <w:r w:rsidR="00CE7A25" w:rsidRPr="00CE7A25">
        <w:t xml:space="preserve">. </w:t>
      </w:r>
    </w:p>
    <w:p w:rsidR="00CE7A25" w:rsidRPr="00CE7A25" w:rsidRDefault="00CE7A25" w:rsidP="00CE7A25">
      <w:pPr>
        <w:rPr>
          <w:b/>
        </w:rPr>
      </w:pPr>
    </w:p>
    <w:p w:rsidR="00CE7A25" w:rsidRDefault="00CE7A25" w:rsidP="00EC2353">
      <w:pPr>
        <w:pStyle w:val="SUBHEAD"/>
      </w:pPr>
      <w:r w:rsidRPr="00CE7A25">
        <w:t xml:space="preserve">Table of Contents </w:t>
      </w:r>
    </w:p>
    <w:p w:rsidR="00EC2353" w:rsidRPr="00CE7A25" w:rsidRDefault="00EC2353" w:rsidP="00EC2353">
      <w:pPr>
        <w:pStyle w:val="SUBHEAD"/>
      </w:pPr>
    </w:p>
    <w:p w:rsidR="00CE7A25" w:rsidRDefault="00CE7A25" w:rsidP="006D3BE3">
      <w:pPr>
        <w:numPr>
          <w:ilvl w:val="0"/>
          <w:numId w:val="5"/>
        </w:numPr>
      </w:pPr>
      <w:r w:rsidRPr="00CE7A25">
        <w:t xml:space="preserve">Executive Summary </w:t>
      </w:r>
    </w:p>
    <w:p w:rsidR="00EC2353" w:rsidRPr="00CE7A25" w:rsidRDefault="00EC2353" w:rsidP="00EC2353">
      <w:pPr>
        <w:ind w:left="720"/>
      </w:pPr>
    </w:p>
    <w:p w:rsidR="00CE7A25" w:rsidRPr="00CE7A25" w:rsidRDefault="00CE7A25" w:rsidP="006D3BE3">
      <w:pPr>
        <w:numPr>
          <w:ilvl w:val="0"/>
          <w:numId w:val="5"/>
        </w:numPr>
      </w:pPr>
      <w:r w:rsidRPr="00CE7A25">
        <w:t xml:space="preserve">Needs Statement </w:t>
      </w:r>
    </w:p>
    <w:p w:rsidR="00CE7A25" w:rsidRPr="00CE7A25" w:rsidRDefault="00CE7A25" w:rsidP="006D3BE3">
      <w:pPr>
        <w:numPr>
          <w:ilvl w:val="1"/>
          <w:numId w:val="5"/>
        </w:numPr>
      </w:pPr>
      <w:r w:rsidRPr="00CE7A25">
        <w:t>Demographics</w:t>
      </w:r>
    </w:p>
    <w:p w:rsidR="00CE7A25" w:rsidRDefault="00EC2353" w:rsidP="006D3BE3">
      <w:pPr>
        <w:numPr>
          <w:ilvl w:val="1"/>
          <w:numId w:val="5"/>
        </w:numPr>
      </w:pPr>
      <w:r>
        <w:t>SBHC outcome</w:t>
      </w:r>
    </w:p>
    <w:p w:rsidR="00EC2353" w:rsidRPr="00CE7A25" w:rsidRDefault="00EC2353" w:rsidP="00EC2353">
      <w:pPr>
        <w:ind w:left="1440"/>
      </w:pPr>
    </w:p>
    <w:p w:rsidR="00CE7A25" w:rsidRPr="00CE7A25" w:rsidRDefault="00CE7A25" w:rsidP="006D3BE3">
      <w:pPr>
        <w:numPr>
          <w:ilvl w:val="0"/>
          <w:numId w:val="5"/>
        </w:numPr>
      </w:pPr>
      <w:r w:rsidRPr="00CE7A25">
        <w:t xml:space="preserve">Business Overview </w:t>
      </w:r>
    </w:p>
    <w:p w:rsidR="00CE7A25" w:rsidRPr="00CE7A25" w:rsidRDefault="00CE7A25" w:rsidP="006D3BE3">
      <w:pPr>
        <w:numPr>
          <w:ilvl w:val="1"/>
          <w:numId w:val="5"/>
        </w:numPr>
      </w:pPr>
      <w:r w:rsidRPr="00CE7A25">
        <w:t>SBHC description</w:t>
      </w:r>
    </w:p>
    <w:p w:rsidR="00CE7A25" w:rsidRPr="00CE7A25" w:rsidRDefault="00CE7A25" w:rsidP="006D3BE3">
      <w:pPr>
        <w:numPr>
          <w:ilvl w:val="1"/>
          <w:numId w:val="5"/>
        </w:numPr>
      </w:pPr>
      <w:r w:rsidRPr="00CE7A25">
        <w:t>SBHC history</w:t>
      </w:r>
    </w:p>
    <w:p w:rsidR="00CE7A25" w:rsidRPr="00CE7A25" w:rsidRDefault="00CE7A25" w:rsidP="006D3BE3">
      <w:pPr>
        <w:numPr>
          <w:ilvl w:val="1"/>
          <w:numId w:val="5"/>
        </w:numPr>
      </w:pPr>
      <w:r w:rsidRPr="00CE7A25">
        <w:t>Vision</w:t>
      </w:r>
    </w:p>
    <w:p w:rsidR="00CE7A25" w:rsidRPr="00CE7A25" w:rsidRDefault="00CE7A25" w:rsidP="006D3BE3">
      <w:pPr>
        <w:numPr>
          <w:ilvl w:val="1"/>
          <w:numId w:val="5"/>
        </w:numPr>
      </w:pPr>
      <w:r w:rsidRPr="00CE7A25">
        <w:t>Mission</w:t>
      </w:r>
    </w:p>
    <w:p w:rsidR="00CE7A25" w:rsidRPr="00CE7A25" w:rsidRDefault="00CE7A25" w:rsidP="006D3BE3">
      <w:pPr>
        <w:numPr>
          <w:ilvl w:val="1"/>
          <w:numId w:val="5"/>
        </w:numPr>
      </w:pPr>
      <w:r w:rsidRPr="00CE7A25">
        <w:t>Values</w:t>
      </w:r>
    </w:p>
    <w:p w:rsidR="00CE7A25" w:rsidRDefault="00EC2353" w:rsidP="006D3BE3">
      <w:pPr>
        <w:numPr>
          <w:ilvl w:val="1"/>
          <w:numId w:val="5"/>
        </w:numPr>
      </w:pPr>
      <w:r>
        <w:t>Program goals</w:t>
      </w:r>
    </w:p>
    <w:p w:rsidR="00EC2353" w:rsidRPr="00CE7A25" w:rsidRDefault="00EC2353" w:rsidP="00EC2353">
      <w:pPr>
        <w:ind w:left="1440"/>
      </w:pPr>
    </w:p>
    <w:p w:rsidR="00CE7A25" w:rsidRPr="00CE7A25" w:rsidRDefault="00CE7A25" w:rsidP="006D3BE3">
      <w:pPr>
        <w:numPr>
          <w:ilvl w:val="0"/>
          <w:numId w:val="5"/>
        </w:numPr>
      </w:pPr>
      <w:r w:rsidRPr="00CE7A25">
        <w:t xml:space="preserve">Operations and Management Plans </w:t>
      </w:r>
    </w:p>
    <w:p w:rsidR="00CE7A25" w:rsidRPr="00CE7A25" w:rsidRDefault="00EC2353" w:rsidP="006D3BE3">
      <w:pPr>
        <w:numPr>
          <w:ilvl w:val="1"/>
          <w:numId w:val="5"/>
        </w:numPr>
      </w:pPr>
      <w:r>
        <w:t>Location/</w:t>
      </w:r>
      <w:r w:rsidR="00CE7A25" w:rsidRPr="00CE7A25">
        <w:t>facilities</w:t>
      </w:r>
    </w:p>
    <w:p w:rsidR="00CE7A25" w:rsidRPr="00CE7A25" w:rsidRDefault="00CE7A25" w:rsidP="006D3BE3">
      <w:pPr>
        <w:numPr>
          <w:ilvl w:val="1"/>
          <w:numId w:val="5"/>
        </w:numPr>
      </w:pPr>
      <w:r w:rsidRPr="00CE7A25">
        <w:t>Operating procedures</w:t>
      </w:r>
    </w:p>
    <w:p w:rsidR="00CE7A25" w:rsidRDefault="00CE7A25" w:rsidP="006D3BE3">
      <w:pPr>
        <w:numPr>
          <w:ilvl w:val="1"/>
          <w:numId w:val="5"/>
        </w:numPr>
      </w:pPr>
      <w:r w:rsidRPr="00CE7A25">
        <w:t>SBHC services</w:t>
      </w:r>
    </w:p>
    <w:p w:rsidR="00EC2353" w:rsidRPr="00CE7A25" w:rsidRDefault="00EC2353" w:rsidP="00EC2353">
      <w:pPr>
        <w:ind w:left="1440"/>
      </w:pPr>
    </w:p>
    <w:p w:rsidR="00CE7A25" w:rsidRPr="00CE7A25" w:rsidRDefault="00CE7A25" w:rsidP="006D3BE3">
      <w:pPr>
        <w:numPr>
          <w:ilvl w:val="0"/>
          <w:numId w:val="5"/>
        </w:numPr>
      </w:pPr>
      <w:r w:rsidRPr="00CE7A25">
        <w:t xml:space="preserve">Personnel and Resources </w:t>
      </w:r>
    </w:p>
    <w:p w:rsidR="00CE7A25" w:rsidRPr="00CE7A25" w:rsidRDefault="00CE7A25" w:rsidP="006D3BE3">
      <w:pPr>
        <w:numPr>
          <w:ilvl w:val="1"/>
          <w:numId w:val="5"/>
        </w:numPr>
      </w:pPr>
      <w:r w:rsidRPr="00CE7A25">
        <w:t>Directors</w:t>
      </w:r>
    </w:p>
    <w:p w:rsidR="00CE7A25" w:rsidRPr="00CE7A25" w:rsidRDefault="00CE7A25" w:rsidP="006D3BE3">
      <w:pPr>
        <w:numPr>
          <w:ilvl w:val="1"/>
          <w:numId w:val="5"/>
        </w:numPr>
      </w:pPr>
      <w:r w:rsidRPr="00CE7A25">
        <w:t>Management team</w:t>
      </w:r>
    </w:p>
    <w:p w:rsidR="00CE7A25" w:rsidRPr="00CE7A25" w:rsidRDefault="00CE7A25" w:rsidP="006D3BE3">
      <w:pPr>
        <w:numPr>
          <w:ilvl w:val="1"/>
          <w:numId w:val="5"/>
        </w:numPr>
      </w:pPr>
      <w:r w:rsidRPr="00CE7A25">
        <w:t>SBHC staffing and structure</w:t>
      </w:r>
    </w:p>
    <w:p w:rsidR="00CE7A25" w:rsidRPr="00CE7A25" w:rsidRDefault="00CE7A25" w:rsidP="006D3BE3">
      <w:pPr>
        <w:numPr>
          <w:ilvl w:val="1"/>
          <w:numId w:val="5"/>
        </w:numPr>
      </w:pPr>
      <w:r w:rsidRPr="00CE7A25">
        <w:t>Community engagement</w:t>
      </w:r>
    </w:p>
    <w:p w:rsidR="00CE7A25" w:rsidRDefault="00CE7A25" w:rsidP="006D3BE3">
      <w:pPr>
        <w:numPr>
          <w:ilvl w:val="1"/>
          <w:numId w:val="5"/>
        </w:numPr>
      </w:pPr>
      <w:r w:rsidRPr="00CE7A25">
        <w:t>SWOT</w:t>
      </w:r>
    </w:p>
    <w:p w:rsidR="00EC2353" w:rsidRPr="00CE7A25" w:rsidRDefault="00EC2353" w:rsidP="00EC2353">
      <w:pPr>
        <w:ind w:left="1440"/>
      </w:pPr>
    </w:p>
    <w:p w:rsidR="00CE7A25" w:rsidRPr="00CE7A25" w:rsidRDefault="00CE7A25" w:rsidP="006D3BE3">
      <w:pPr>
        <w:numPr>
          <w:ilvl w:val="0"/>
          <w:numId w:val="5"/>
        </w:numPr>
      </w:pPr>
      <w:r w:rsidRPr="00CE7A25">
        <w:t xml:space="preserve">Market Strategies </w:t>
      </w:r>
    </w:p>
    <w:p w:rsidR="00CE7A25" w:rsidRPr="00CE7A25" w:rsidRDefault="00CE7A25" w:rsidP="006D3BE3">
      <w:pPr>
        <w:numPr>
          <w:ilvl w:val="1"/>
          <w:numId w:val="5"/>
        </w:numPr>
      </w:pPr>
      <w:r w:rsidRPr="00CE7A25">
        <w:t>Product</w:t>
      </w:r>
    </w:p>
    <w:p w:rsidR="00CE7A25" w:rsidRPr="00CE7A25" w:rsidRDefault="00CE7A25" w:rsidP="006D3BE3">
      <w:pPr>
        <w:numPr>
          <w:ilvl w:val="1"/>
          <w:numId w:val="5"/>
        </w:numPr>
      </w:pPr>
      <w:r w:rsidRPr="00CE7A25">
        <w:t>Service delivery</w:t>
      </w:r>
    </w:p>
    <w:p w:rsidR="00CE7A25" w:rsidRPr="00CE7A25" w:rsidRDefault="00CE7A25" w:rsidP="006D3BE3">
      <w:pPr>
        <w:numPr>
          <w:ilvl w:val="1"/>
          <w:numId w:val="5"/>
        </w:numPr>
      </w:pPr>
      <w:r w:rsidRPr="00CE7A25">
        <w:t>Pricing</w:t>
      </w:r>
    </w:p>
    <w:p w:rsidR="00CE7A25" w:rsidRPr="00CE7A25" w:rsidRDefault="00CE7A25" w:rsidP="006D3BE3">
      <w:pPr>
        <w:numPr>
          <w:ilvl w:val="1"/>
          <w:numId w:val="5"/>
        </w:numPr>
      </w:pPr>
      <w:r w:rsidRPr="00CE7A25">
        <w:t>Messaging</w:t>
      </w:r>
    </w:p>
    <w:p w:rsidR="00CE7A25" w:rsidRDefault="00CE7A25" w:rsidP="006D3BE3">
      <w:pPr>
        <w:numPr>
          <w:ilvl w:val="1"/>
          <w:numId w:val="5"/>
        </w:numPr>
      </w:pPr>
      <w:r w:rsidRPr="00CE7A25">
        <w:t>Advertising</w:t>
      </w:r>
    </w:p>
    <w:p w:rsidR="00EC2353" w:rsidRPr="00CE7A25" w:rsidRDefault="00EC2353" w:rsidP="00EC2353">
      <w:pPr>
        <w:ind w:left="1440"/>
      </w:pPr>
    </w:p>
    <w:p w:rsidR="00924733" w:rsidRDefault="00CE7A25" w:rsidP="006D3BE3">
      <w:pPr>
        <w:numPr>
          <w:ilvl w:val="0"/>
          <w:numId w:val="5"/>
        </w:numPr>
      </w:pPr>
      <w:r w:rsidRPr="00CE7A25">
        <w:t>Competitive Analysis</w:t>
      </w:r>
    </w:p>
    <w:p w:rsidR="00CE7A25" w:rsidRPr="00CE7A25" w:rsidRDefault="00CE7A25" w:rsidP="006D3BE3">
      <w:pPr>
        <w:numPr>
          <w:ilvl w:val="1"/>
          <w:numId w:val="5"/>
        </w:numPr>
      </w:pPr>
      <w:r w:rsidRPr="00CE7A25">
        <w:t>Competition</w:t>
      </w:r>
    </w:p>
    <w:p w:rsidR="00CE7A25" w:rsidRPr="00CE7A25" w:rsidRDefault="00CE7A25" w:rsidP="006D3BE3">
      <w:pPr>
        <w:numPr>
          <w:ilvl w:val="1"/>
          <w:numId w:val="5"/>
        </w:numPr>
      </w:pPr>
      <w:r w:rsidRPr="00CE7A25">
        <w:t>Key assets of competitor and SBHC</w:t>
      </w:r>
    </w:p>
    <w:p w:rsidR="00EC2353" w:rsidRDefault="00CE7A25" w:rsidP="00EC2353">
      <w:pPr>
        <w:numPr>
          <w:ilvl w:val="1"/>
          <w:numId w:val="5"/>
        </w:numPr>
      </w:pPr>
      <w:r w:rsidRPr="00CE7A25">
        <w:t>Plan for addressing competition</w:t>
      </w:r>
    </w:p>
    <w:p w:rsidR="00EC2353" w:rsidRDefault="00EC2353" w:rsidP="00EC2353">
      <w:pPr>
        <w:ind w:left="1440"/>
      </w:pPr>
    </w:p>
    <w:p w:rsidR="00924733" w:rsidRPr="00CE7A25" w:rsidRDefault="00EC2353" w:rsidP="00924733">
      <w:pPr>
        <w:ind w:left="360"/>
      </w:pPr>
      <w:r>
        <w:t xml:space="preserve">VIII. </w:t>
      </w:r>
      <w:r w:rsidR="00CE7A25" w:rsidRPr="00CE7A25">
        <w:t xml:space="preserve">Financial Components </w:t>
      </w:r>
    </w:p>
    <w:p w:rsidR="00CE7A25" w:rsidRPr="00CE7A25" w:rsidRDefault="00CE7A25" w:rsidP="006D3BE3">
      <w:pPr>
        <w:numPr>
          <w:ilvl w:val="1"/>
          <w:numId w:val="5"/>
        </w:numPr>
      </w:pPr>
      <w:r w:rsidRPr="00CE7A25">
        <w:t>Key assumptions</w:t>
      </w:r>
    </w:p>
    <w:p w:rsidR="00CE7A25" w:rsidRPr="00CE7A25" w:rsidRDefault="00CE7A25" w:rsidP="006D3BE3">
      <w:pPr>
        <w:numPr>
          <w:ilvl w:val="1"/>
          <w:numId w:val="5"/>
        </w:numPr>
      </w:pPr>
      <w:r w:rsidRPr="00CE7A25">
        <w:t>Projected balances</w:t>
      </w:r>
    </w:p>
    <w:p w:rsidR="00CE7A25" w:rsidRPr="00CE7A25" w:rsidRDefault="00CE7A25" w:rsidP="006D3BE3">
      <w:pPr>
        <w:numPr>
          <w:ilvl w:val="1"/>
          <w:numId w:val="5"/>
        </w:numPr>
      </w:pPr>
      <w:r w:rsidRPr="00CE7A25">
        <w:t>Financial summary</w:t>
      </w:r>
    </w:p>
    <w:p w:rsidR="00CE7A25" w:rsidRPr="00CE7A25" w:rsidRDefault="00CE7A25" w:rsidP="006D3BE3">
      <w:pPr>
        <w:numPr>
          <w:ilvl w:val="1"/>
          <w:numId w:val="5"/>
        </w:numPr>
      </w:pPr>
      <w:r w:rsidRPr="00CE7A25">
        <w:t>Best and worst case scenarios</w:t>
      </w:r>
    </w:p>
    <w:p w:rsidR="00CE7A25" w:rsidRPr="00CE7A25" w:rsidRDefault="00CE7A25" w:rsidP="006D3BE3">
      <w:pPr>
        <w:numPr>
          <w:ilvl w:val="1"/>
          <w:numId w:val="5"/>
        </w:numPr>
      </w:pPr>
      <w:r w:rsidRPr="00CE7A25">
        <w:t>Sustainability plan</w:t>
      </w:r>
    </w:p>
    <w:p w:rsidR="00CE7A25" w:rsidRDefault="00CE7A25" w:rsidP="006D3BE3">
      <w:pPr>
        <w:numPr>
          <w:ilvl w:val="1"/>
          <w:numId w:val="5"/>
        </w:numPr>
      </w:pPr>
      <w:r w:rsidRPr="00CE7A25">
        <w:t>Overall assessment</w:t>
      </w:r>
    </w:p>
    <w:p w:rsidR="00EC2353" w:rsidRPr="00CE7A25" w:rsidRDefault="00EC2353" w:rsidP="00EC2353">
      <w:pPr>
        <w:ind w:left="1440"/>
      </w:pPr>
    </w:p>
    <w:p w:rsidR="00CE7A25" w:rsidRDefault="00924733" w:rsidP="00EC2353">
      <w:pPr>
        <w:ind w:left="360"/>
      </w:pPr>
      <w:r>
        <w:t>IX</w:t>
      </w:r>
      <w:r w:rsidR="00EC2353">
        <w:t xml:space="preserve">. </w:t>
      </w:r>
      <w:r w:rsidR="00CE7A25" w:rsidRPr="00CE7A25">
        <w:t xml:space="preserve">Risk Management </w:t>
      </w:r>
    </w:p>
    <w:p w:rsidR="00EC2353" w:rsidRPr="00CE7A25" w:rsidRDefault="00EC2353" w:rsidP="00EC2353"/>
    <w:p w:rsidR="00CE7A25" w:rsidRPr="00CE7A25" w:rsidRDefault="00924733" w:rsidP="00EC2353">
      <w:pPr>
        <w:ind w:left="360"/>
      </w:pPr>
      <w:r>
        <w:t>X</w:t>
      </w:r>
      <w:r w:rsidR="00EC2353">
        <w:t xml:space="preserve">. </w:t>
      </w:r>
      <w:r w:rsidR="00CE7A25" w:rsidRPr="00CE7A25">
        <w:t xml:space="preserve">Exit Strategy </w:t>
      </w:r>
    </w:p>
    <w:p w:rsidR="00CE7A25" w:rsidRDefault="00CE7A25">
      <w:pPr>
        <w:rPr>
          <w:b/>
          <w:bCs/>
        </w:rPr>
      </w:pPr>
    </w:p>
    <w:p w:rsidR="00CE7A25" w:rsidRPr="00AC1C0C" w:rsidRDefault="00CE7A25" w:rsidP="006D3BE3">
      <w:pPr>
        <w:pStyle w:val="ListParagraph"/>
        <w:numPr>
          <w:ilvl w:val="0"/>
          <w:numId w:val="9"/>
        </w:numPr>
        <w:rPr>
          <w:rFonts w:ascii="Arial" w:hAnsi="Arial"/>
          <w:b/>
          <w:bCs/>
          <w:sz w:val="24"/>
        </w:rPr>
      </w:pPr>
      <w:r w:rsidRPr="00AC1C0C">
        <w:rPr>
          <w:rFonts w:ascii="Arial" w:hAnsi="Arial"/>
          <w:b/>
          <w:bCs/>
          <w:sz w:val="24"/>
        </w:rPr>
        <w:t>Executive Summary</w:t>
      </w:r>
    </w:p>
    <w:p w:rsidR="00CE7A25" w:rsidRPr="00AC1C0C" w:rsidRDefault="00CE7A25" w:rsidP="00CE7A25">
      <w:pPr>
        <w:rPr>
          <w:color w:val="A97C50" w:themeColor="text2"/>
        </w:rPr>
      </w:pPr>
    </w:p>
    <w:tbl>
      <w:tblPr>
        <w:tblStyle w:val="TableGrid"/>
        <w:tblW w:w="0" w:type="auto"/>
        <w:tblLook w:val="04A0" w:firstRow="1" w:lastRow="0" w:firstColumn="1" w:lastColumn="0" w:noHBand="0" w:noVBand="1"/>
      </w:tblPr>
      <w:tblGrid>
        <w:gridCol w:w="9576"/>
      </w:tblGrid>
      <w:tr w:rsidR="00AC1C0C" w:rsidRPr="00AC1C0C" w:rsidTr="00AC1C0C">
        <w:tc>
          <w:tcPr>
            <w:tcW w:w="9576" w:type="dxa"/>
          </w:tcPr>
          <w:p w:rsidR="00AC1C0C" w:rsidRPr="00AC1C0C" w:rsidRDefault="00AC1C0C" w:rsidP="00CE7A25">
            <w:pPr>
              <w:rPr>
                <w:rFonts w:ascii="Arial" w:hAnsi="Arial" w:cs="Arial"/>
                <w:color w:val="A97C50" w:themeColor="text2"/>
              </w:rPr>
            </w:pPr>
            <w:r w:rsidRPr="00AC1C0C">
              <w:rPr>
                <w:rFonts w:ascii="Arial" w:hAnsi="Arial" w:cs="Arial"/>
                <w:color w:val="7E5C3C" w:themeColor="text2" w:themeShade="BF"/>
                <w:sz w:val="22"/>
              </w:rPr>
              <w:t>Summarize your business plan in a few paragraphs, no longer than 1 page. Be sure to address what the SBHC does and for whom, SBHC history, financial requirements for operations, your short and long term financial outlook as well as what you plan to do to keep your SBHC financially healthy. Complete this section after the content in all the other sections of this document has been finalized.</w:t>
            </w:r>
          </w:p>
        </w:tc>
      </w:tr>
    </w:tbl>
    <w:p w:rsidR="00CE7A25" w:rsidRPr="00CE7A25" w:rsidRDefault="00CE7A25" w:rsidP="00CE7A25"/>
    <w:p w:rsidR="00CE7A25" w:rsidRPr="00CE7A25" w:rsidRDefault="00CE7A25" w:rsidP="00CE7A25"/>
    <w:p w:rsidR="00CE7A25" w:rsidRPr="00AC1C0C" w:rsidRDefault="00CE7A25" w:rsidP="006D3BE3">
      <w:pPr>
        <w:pStyle w:val="ListParagraph"/>
        <w:numPr>
          <w:ilvl w:val="0"/>
          <w:numId w:val="9"/>
        </w:numPr>
        <w:rPr>
          <w:rFonts w:ascii="Arial" w:hAnsi="Arial"/>
          <w:b/>
          <w:bCs/>
          <w:sz w:val="24"/>
        </w:rPr>
      </w:pPr>
      <w:r w:rsidRPr="00AC1C0C">
        <w:rPr>
          <w:rFonts w:ascii="Arial" w:hAnsi="Arial"/>
          <w:b/>
          <w:bCs/>
          <w:sz w:val="24"/>
        </w:rPr>
        <w:t>Needs Statement</w:t>
      </w:r>
    </w:p>
    <w:p w:rsidR="00AC1C0C" w:rsidRDefault="00AC1C0C" w:rsidP="00CE7A25">
      <w:pPr>
        <w:tabs>
          <w:tab w:val="num" w:pos="1080"/>
        </w:tabs>
        <w:rPr>
          <w:b/>
          <w:bCs/>
          <w:i/>
          <w:iCs/>
        </w:rPr>
      </w:pPr>
    </w:p>
    <w:tbl>
      <w:tblPr>
        <w:tblStyle w:val="TableGrid"/>
        <w:tblW w:w="0" w:type="auto"/>
        <w:tblLook w:val="04A0" w:firstRow="1" w:lastRow="0" w:firstColumn="1" w:lastColumn="0" w:noHBand="0" w:noVBand="1"/>
      </w:tblPr>
      <w:tblGrid>
        <w:gridCol w:w="9576"/>
      </w:tblGrid>
      <w:tr w:rsidR="00AC1C0C" w:rsidTr="00AC1C0C">
        <w:tc>
          <w:tcPr>
            <w:tcW w:w="9576" w:type="dxa"/>
          </w:tcPr>
          <w:p w:rsidR="00AC1C0C" w:rsidRPr="00AC1C0C" w:rsidRDefault="00AC1C0C" w:rsidP="00CE7A25">
            <w:pPr>
              <w:tabs>
                <w:tab w:val="num" w:pos="1080"/>
              </w:tabs>
              <w:rPr>
                <w:rFonts w:ascii="Arial" w:hAnsi="Arial" w:cs="Arial"/>
                <w:b/>
                <w:bCs/>
                <w:iCs/>
              </w:rPr>
            </w:pPr>
            <w:r w:rsidRPr="00AC1C0C">
              <w:rPr>
                <w:rFonts w:ascii="Arial" w:hAnsi="Arial" w:cs="Arial"/>
                <w:color w:val="7E5C3C" w:themeColor="text2" w:themeShade="BF"/>
                <w:sz w:val="22"/>
              </w:rPr>
              <w:t>Describe why your community needs a SBHC. Explain why the SBHC is the best option for addressing this need vs. outpatient community clinic, school nurse, primary care providers, etc</w:t>
            </w:r>
            <w:r w:rsidR="00924733" w:rsidRPr="00AC1C0C">
              <w:rPr>
                <w:rFonts w:ascii="Arial" w:hAnsi="Arial" w:cs="Arial"/>
                <w:color w:val="7E5C3C" w:themeColor="text2" w:themeShade="BF"/>
                <w:sz w:val="22"/>
              </w:rPr>
              <w:t>.</w:t>
            </w:r>
            <w:r w:rsidRPr="00AC1C0C">
              <w:rPr>
                <w:rFonts w:ascii="Arial" w:hAnsi="Arial" w:cs="Arial"/>
                <w:color w:val="7E5C3C" w:themeColor="text2" w:themeShade="BF"/>
                <w:sz w:val="22"/>
              </w:rPr>
              <w:t xml:space="preserve"> Use adolescent health data to support your case. This data may include: local Youth Risk and Resiliency Survey (YRRS) data, teen pregnancy, obesity, motor vehicle, suicide, depression, substance abuse and STD rates. Your local public health office may be able to help provide you this data.</w:t>
            </w:r>
          </w:p>
        </w:tc>
      </w:tr>
    </w:tbl>
    <w:p w:rsidR="00AC1C0C" w:rsidRPr="00AC1C0C" w:rsidRDefault="00AC1C0C" w:rsidP="00CE7A25">
      <w:pPr>
        <w:tabs>
          <w:tab w:val="num" w:pos="1080"/>
        </w:tabs>
        <w:rPr>
          <w:b/>
          <w:bCs/>
          <w:iCs/>
        </w:rPr>
      </w:pPr>
    </w:p>
    <w:p w:rsidR="00CE7A25" w:rsidRPr="00AC1C0C" w:rsidRDefault="00CE7A25" w:rsidP="00CE7A25">
      <w:pPr>
        <w:rPr>
          <w:color w:val="537A8E" w:themeColor="text1"/>
        </w:rPr>
      </w:pPr>
      <w:r w:rsidRPr="00720692">
        <w:t>Our community needs a SBHC because</w:t>
      </w:r>
      <w:r w:rsidR="00AC1C0C" w:rsidRPr="00720692">
        <w:t xml:space="preserve"> </w:t>
      </w:r>
      <w:r w:rsidR="00AC1C0C">
        <w:rPr>
          <w:color w:val="537A8E" w:themeColor="text1"/>
        </w:rPr>
        <w:t xml:space="preserve">[insert your </w:t>
      </w:r>
      <w:r w:rsidR="0048519F">
        <w:rPr>
          <w:color w:val="537A8E" w:themeColor="text1"/>
        </w:rPr>
        <w:t>reasons here</w:t>
      </w:r>
      <w:r w:rsidR="00AC1C0C">
        <w:rPr>
          <w:color w:val="537A8E" w:themeColor="text1"/>
        </w:rPr>
        <w:t>]</w:t>
      </w:r>
      <w:r w:rsidRPr="00AC1C0C">
        <w:rPr>
          <w:color w:val="537A8E" w:themeColor="text1"/>
        </w:rPr>
        <w:t xml:space="preserve"> </w:t>
      </w:r>
    </w:p>
    <w:p w:rsidR="00AC1C0C" w:rsidRDefault="00AC1C0C" w:rsidP="00CE7A25">
      <w:pPr>
        <w:tabs>
          <w:tab w:val="num" w:pos="1080"/>
        </w:tabs>
        <w:rPr>
          <w:b/>
          <w:bCs/>
          <w:i/>
          <w:iCs/>
        </w:rPr>
      </w:pPr>
    </w:p>
    <w:p w:rsidR="00CE7A25" w:rsidRPr="00A80F09" w:rsidRDefault="00CE7A25" w:rsidP="006D3BE3">
      <w:pPr>
        <w:pStyle w:val="ListParagraph"/>
        <w:numPr>
          <w:ilvl w:val="0"/>
          <w:numId w:val="10"/>
        </w:numPr>
        <w:tabs>
          <w:tab w:val="num" w:pos="1080"/>
        </w:tabs>
        <w:rPr>
          <w:rFonts w:ascii="Arial" w:hAnsi="Arial"/>
          <w:bCs/>
          <w:i/>
          <w:iCs/>
          <w:sz w:val="24"/>
        </w:rPr>
      </w:pPr>
      <w:r w:rsidRPr="00A80F09">
        <w:rPr>
          <w:rFonts w:ascii="Arial" w:hAnsi="Arial"/>
          <w:bCs/>
          <w:i/>
          <w:iCs/>
          <w:sz w:val="24"/>
        </w:rPr>
        <w:t>Demographics</w:t>
      </w:r>
    </w:p>
    <w:p w:rsidR="00CE7A25" w:rsidRPr="00CE7A25" w:rsidRDefault="00CE7A25" w:rsidP="00CE7A25">
      <w:pPr>
        <w:rPr>
          <w:b/>
          <w:i/>
        </w:rPr>
      </w:pPr>
    </w:p>
    <w:tbl>
      <w:tblPr>
        <w:tblStyle w:val="TableGrid"/>
        <w:tblW w:w="0" w:type="auto"/>
        <w:tblLook w:val="04A0" w:firstRow="1" w:lastRow="0" w:firstColumn="1" w:lastColumn="0" w:noHBand="0" w:noVBand="1"/>
      </w:tblPr>
      <w:tblGrid>
        <w:gridCol w:w="9576"/>
      </w:tblGrid>
      <w:tr w:rsidR="00AC1C0C" w:rsidTr="00A80F09">
        <w:tc>
          <w:tcPr>
            <w:tcW w:w="9576" w:type="dxa"/>
          </w:tcPr>
          <w:p w:rsidR="00AC1C0C" w:rsidRPr="0048519F" w:rsidRDefault="0048519F" w:rsidP="0048519F">
            <w:pPr>
              <w:tabs>
                <w:tab w:val="num" w:pos="1080"/>
              </w:tabs>
              <w:rPr>
                <w:rFonts w:ascii="Arial" w:hAnsi="Arial" w:cs="Arial"/>
                <w:b/>
                <w:bCs/>
                <w:iCs/>
                <w:color w:val="7E5C3C" w:themeColor="text2" w:themeShade="BF"/>
                <w:sz w:val="22"/>
              </w:rPr>
            </w:pPr>
            <w:r>
              <w:rPr>
                <w:rFonts w:ascii="Arial" w:hAnsi="Arial" w:cs="Arial"/>
                <w:color w:val="7E5C3C" w:themeColor="text2" w:themeShade="BF"/>
                <w:sz w:val="22"/>
              </w:rPr>
              <w:t>E</w:t>
            </w:r>
            <w:r w:rsidRPr="0048519F">
              <w:rPr>
                <w:rFonts w:ascii="Arial" w:hAnsi="Arial" w:cs="Arial"/>
                <w:color w:val="7E5C3C" w:themeColor="text2" w:themeShade="BF"/>
                <w:sz w:val="22"/>
              </w:rPr>
              <w:t xml:space="preserve">xplain the demographics of the community the SBHC is in </w:t>
            </w:r>
            <w:r w:rsidRPr="0048519F">
              <w:rPr>
                <w:rFonts w:ascii="Arial" w:hAnsi="Arial" w:cs="Arial"/>
                <w:b/>
                <w:color w:val="7E5C3C" w:themeColor="text2" w:themeShade="BF"/>
                <w:sz w:val="22"/>
              </w:rPr>
              <w:t xml:space="preserve">and </w:t>
            </w:r>
            <w:r w:rsidRPr="0048519F">
              <w:rPr>
                <w:rFonts w:ascii="Arial" w:hAnsi="Arial" w:cs="Arial"/>
                <w:color w:val="7E5C3C" w:themeColor="text2" w:themeShade="BF"/>
                <w:sz w:val="22"/>
              </w:rPr>
              <w:t xml:space="preserve">the demographics of the school.  For an existing SBHC, include the demographics of your clients. Demographics include population numbers, ethnicities, gender, age, free and reduced lunch statistics, poverty statistics, and client descriptors (numbers seen, gender, age). </w:t>
            </w:r>
          </w:p>
        </w:tc>
      </w:tr>
    </w:tbl>
    <w:p w:rsidR="00AC1C0C" w:rsidRDefault="00AC1C0C" w:rsidP="00CE7A25"/>
    <w:p w:rsidR="00CE7A25" w:rsidRPr="00CE7A25" w:rsidRDefault="00CE7A25" w:rsidP="00CE7A25"/>
    <w:p w:rsidR="00CE7A25" w:rsidRPr="0048519F" w:rsidRDefault="00CE7A25" w:rsidP="00CE7A25">
      <w:pPr>
        <w:rPr>
          <w:color w:val="537A8E" w:themeColor="text1"/>
        </w:rPr>
      </w:pPr>
      <w:r w:rsidRPr="00720692">
        <w:t xml:space="preserve">Our community is </w:t>
      </w:r>
      <w:r w:rsidR="0048519F">
        <w:rPr>
          <w:color w:val="537A8E" w:themeColor="text1"/>
        </w:rPr>
        <w:t>[</w:t>
      </w:r>
      <w:r w:rsidR="00EC2353">
        <w:rPr>
          <w:color w:val="537A8E" w:themeColor="text1"/>
        </w:rPr>
        <w:t xml:space="preserve">describe your community </w:t>
      </w:r>
      <w:r w:rsidR="0048519F">
        <w:rPr>
          <w:color w:val="537A8E" w:themeColor="text1"/>
        </w:rPr>
        <w:t>here]</w:t>
      </w:r>
    </w:p>
    <w:p w:rsidR="00CE7A25" w:rsidRPr="0048519F" w:rsidRDefault="00CE7A25" w:rsidP="00CE7A25">
      <w:pPr>
        <w:rPr>
          <w:color w:val="537A8E" w:themeColor="text1"/>
        </w:rPr>
      </w:pPr>
    </w:p>
    <w:p w:rsidR="00CE7A25" w:rsidRPr="0048519F" w:rsidRDefault="00CE7A25" w:rsidP="00CE7A25">
      <w:pPr>
        <w:rPr>
          <w:color w:val="537A8E" w:themeColor="text1"/>
        </w:rPr>
      </w:pPr>
      <w:r w:rsidRPr="00720692">
        <w:t xml:space="preserve">Our school is </w:t>
      </w:r>
      <w:r w:rsidR="0048519F">
        <w:rPr>
          <w:color w:val="537A8E" w:themeColor="text1"/>
        </w:rPr>
        <w:t>[insert school information here]</w:t>
      </w:r>
    </w:p>
    <w:p w:rsidR="00CE7A25" w:rsidRPr="0048519F" w:rsidRDefault="00CE7A25" w:rsidP="00CE7A25">
      <w:pPr>
        <w:rPr>
          <w:color w:val="537A8E" w:themeColor="text1"/>
        </w:rPr>
      </w:pPr>
    </w:p>
    <w:p w:rsidR="00CE7A25" w:rsidRPr="00CE7A25" w:rsidRDefault="00CE7A25" w:rsidP="00CE7A25">
      <w:r w:rsidRPr="00720692">
        <w:t xml:space="preserve">Our SBHC serves </w:t>
      </w:r>
      <w:r w:rsidR="0048519F">
        <w:rPr>
          <w:color w:val="537A8E" w:themeColor="text1"/>
        </w:rPr>
        <w:t>[insert population being served by SBHC here]</w:t>
      </w:r>
    </w:p>
    <w:p w:rsidR="00CE7A25" w:rsidRPr="00CE7A25" w:rsidRDefault="00CE7A25" w:rsidP="00CE7A25">
      <w:pPr>
        <w:rPr>
          <w:b/>
          <w:i/>
        </w:rPr>
      </w:pPr>
    </w:p>
    <w:p w:rsidR="00CE7A25" w:rsidRPr="00A80F09" w:rsidRDefault="00CE7A25" w:rsidP="006D3BE3">
      <w:pPr>
        <w:pStyle w:val="ListParagraph"/>
        <w:numPr>
          <w:ilvl w:val="0"/>
          <w:numId w:val="10"/>
        </w:numPr>
        <w:tabs>
          <w:tab w:val="num" w:pos="1080"/>
        </w:tabs>
        <w:rPr>
          <w:rFonts w:ascii="Arial" w:hAnsi="Arial"/>
          <w:bCs/>
          <w:i/>
          <w:iCs/>
        </w:rPr>
      </w:pPr>
      <w:r w:rsidRPr="00A80F09">
        <w:rPr>
          <w:rFonts w:ascii="Arial" w:hAnsi="Arial"/>
          <w:bCs/>
          <w:i/>
          <w:iCs/>
          <w:sz w:val="24"/>
        </w:rPr>
        <w:t>SBHC Outcomes</w:t>
      </w:r>
    </w:p>
    <w:p w:rsidR="00CE7A25" w:rsidRDefault="00CE7A25" w:rsidP="00CE7A25">
      <w:pPr>
        <w:rPr>
          <w:b/>
          <w:i/>
        </w:rPr>
      </w:pPr>
    </w:p>
    <w:tbl>
      <w:tblPr>
        <w:tblStyle w:val="TableGrid"/>
        <w:tblW w:w="0" w:type="auto"/>
        <w:tblLook w:val="04A0" w:firstRow="1" w:lastRow="0" w:firstColumn="1" w:lastColumn="0" w:noHBand="0" w:noVBand="1"/>
      </w:tblPr>
      <w:tblGrid>
        <w:gridCol w:w="9576"/>
      </w:tblGrid>
      <w:tr w:rsidR="0048519F" w:rsidTr="0048519F">
        <w:tc>
          <w:tcPr>
            <w:tcW w:w="9576" w:type="dxa"/>
          </w:tcPr>
          <w:p w:rsidR="0048519F" w:rsidRPr="0048519F" w:rsidRDefault="00EC2353" w:rsidP="00EC2353">
            <w:pPr>
              <w:rPr>
                <w:rFonts w:ascii="Arial" w:hAnsi="Arial" w:cs="Arial"/>
                <w:b/>
                <w:color w:val="7E5C3C" w:themeColor="text2" w:themeShade="BF"/>
              </w:rPr>
            </w:pPr>
            <w:r>
              <w:rPr>
                <w:rFonts w:ascii="Arial" w:hAnsi="Arial" w:cs="Arial"/>
                <w:color w:val="7E5C3C" w:themeColor="text2" w:themeShade="BF"/>
                <w:sz w:val="22"/>
              </w:rPr>
              <w:t>L</w:t>
            </w:r>
            <w:r w:rsidR="0048519F" w:rsidRPr="0048519F">
              <w:rPr>
                <w:rFonts w:ascii="Arial" w:hAnsi="Arial" w:cs="Arial"/>
                <w:color w:val="7E5C3C" w:themeColor="text2" w:themeShade="BF"/>
                <w:sz w:val="22"/>
              </w:rPr>
              <w:t xml:space="preserve">ist some of the relevant research connecting health to academics as well as evidence based research about the effectiveness of SBHCs.  </w:t>
            </w:r>
            <w:r>
              <w:rPr>
                <w:rFonts w:ascii="Arial" w:hAnsi="Arial" w:cs="Arial"/>
                <w:color w:val="7E5C3C" w:themeColor="text2" w:themeShade="BF"/>
                <w:sz w:val="22"/>
              </w:rPr>
              <w:t xml:space="preserve">Access information on research about the effectiveness of SBHCs at the </w:t>
            </w:r>
            <w:hyperlink r:id="rId8" w:history="1">
              <w:r w:rsidRPr="00EC2353">
                <w:rPr>
                  <w:rStyle w:val="Hyperlink"/>
                  <w:rFonts w:ascii="Arial" w:hAnsi="Arial" w:cs="Arial"/>
                  <w:sz w:val="22"/>
                </w:rPr>
                <w:t>School-Based Health Alliance</w:t>
              </w:r>
            </w:hyperlink>
            <w:r>
              <w:rPr>
                <w:rFonts w:ascii="Arial" w:hAnsi="Arial" w:cs="Arial"/>
                <w:color w:val="7E5C3C" w:themeColor="text2" w:themeShade="BF"/>
                <w:sz w:val="22"/>
              </w:rPr>
              <w:t xml:space="preserve"> website. </w:t>
            </w:r>
          </w:p>
        </w:tc>
      </w:tr>
    </w:tbl>
    <w:p w:rsidR="0048519F" w:rsidRPr="0048519F" w:rsidRDefault="0048519F" w:rsidP="00CE7A25">
      <w:pPr>
        <w:rPr>
          <w:b/>
        </w:rPr>
      </w:pPr>
    </w:p>
    <w:p w:rsidR="00CE7A25" w:rsidRPr="00CE7A25" w:rsidRDefault="00CE7A25" w:rsidP="00CE7A25">
      <w:r w:rsidRPr="00720692">
        <w:t>SBHCs are an appropriate health care delivery model for our community because</w:t>
      </w:r>
      <w:r w:rsidR="0030679D" w:rsidRPr="00720692">
        <w:t xml:space="preserve"> </w:t>
      </w:r>
      <w:r w:rsidR="00EC2353">
        <w:rPr>
          <w:color w:val="537A8E" w:themeColor="text1"/>
        </w:rPr>
        <w:t>[describe key</w:t>
      </w:r>
      <w:r w:rsidR="0030679D">
        <w:rPr>
          <w:color w:val="537A8E" w:themeColor="text1"/>
        </w:rPr>
        <w:t xml:space="preserve"> research data here]</w:t>
      </w:r>
      <w:r w:rsidRPr="0030679D">
        <w:rPr>
          <w:color w:val="537A8E" w:themeColor="text1"/>
        </w:rPr>
        <w:t>:</w:t>
      </w:r>
    </w:p>
    <w:p w:rsidR="00CE7A25" w:rsidRPr="00CE7A25" w:rsidRDefault="00CE7A25" w:rsidP="0030679D">
      <w:pPr>
        <w:ind w:left="720"/>
      </w:pPr>
    </w:p>
    <w:p w:rsidR="00CE7A25" w:rsidRPr="0030679D" w:rsidRDefault="00CE7A25" w:rsidP="006D3BE3">
      <w:pPr>
        <w:pStyle w:val="ListParagraph"/>
        <w:numPr>
          <w:ilvl w:val="0"/>
          <w:numId w:val="9"/>
        </w:numPr>
        <w:rPr>
          <w:rFonts w:ascii="Arial" w:hAnsi="Arial"/>
          <w:b/>
          <w:bCs/>
          <w:sz w:val="24"/>
        </w:rPr>
      </w:pPr>
      <w:r w:rsidRPr="0030679D">
        <w:rPr>
          <w:rFonts w:ascii="Arial" w:hAnsi="Arial"/>
          <w:b/>
          <w:bCs/>
          <w:sz w:val="24"/>
        </w:rPr>
        <w:t>Business Overview</w:t>
      </w:r>
    </w:p>
    <w:p w:rsidR="00CE7A25" w:rsidRPr="006A7FBA" w:rsidRDefault="00CE7A25" w:rsidP="00CE7A25"/>
    <w:p w:rsidR="00CE7A25" w:rsidRPr="00A80F09" w:rsidRDefault="00CE7A25" w:rsidP="006D3BE3">
      <w:pPr>
        <w:numPr>
          <w:ilvl w:val="0"/>
          <w:numId w:val="6"/>
        </w:numPr>
        <w:rPr>
          <w:i/>
          <w:sz w:val="24"/>
        </w:rPr>
      </w:pPr>
      <w:r w:rsidRPr="00A80F09">
        <w:rPr>
          <w:i/>
          <w:sz w:val="24"/>
        </w:rPr>
        <w:t>SBHC Description</w:t>
      </w:r>
    </w:p>
    <w:p w:rsidR="00CE7A25" w:rsidRPr="00CE7A25" w:rsidRDefault="00CE7A25" w:rsidP="00CE7A25"/>
    <w:p w:rsidR="00CE7A25" w:rsidRPr="00CE7A25" w:rsidRDefault="0030679D" w:rsidP="00CE7A25">
      <w:r>
        <w:rPr>
          <w:color w:val="537A8E" w:themeColor="text1"/>
        </w:rPr>
        <w:t xml:space="preserve">[Insert your state name here] </w:t>
      </w:r>
      <w:r w:rsidR="00CE7A25" w:rsidRPr="00720692">
        <w:t xml:space="preserve">has over </w:t>
      </w:r>
      <w:r>
        <w:rPr>
          <w:color w:val="537A8E" w:themeColor="text1"/>
        </w:rPr>
        <w:t>[</w:t>
      </w:r>
      <w:r w:rsidR="00EC2353">
        <w:rPr>
          <w:color w:val="537A8E" w:themeColor="text1"/>
        </w:rPr>
        <w:t>insert number of SBHCs</w:t>
      </w:r>
      <w:r>
        <w:rPr>
          <w:color w:val="537A8E" w:themeColor="text1"/>
        </w:rPr>
        <w:t>]</w:t>
      </w:r>
      <w:r w:rsidR="00CE7A25" w:rsidRPr="0030679D">
        <w:rPr>
          <w:color w:val="537A8E" w:themeColor="text1"/>
        </w:rPr>
        <w:t xml:space="preserve"> </w:t>
      </w:r>
      <w:r w:rsidR="00CE7A25" w:rsidRPr="00720692">
        <w:t>school-based health centers.  Research shows students perform better when they show up for class, healthy and ready to learn.  School-based health centers (SBHCs) provide services where students are, in the school, so students can avoid health-related absences and get support to succeed in the classroom.  Most SBHCs provide comprehensive primary care and behavioral health services such as annual exams, care for illnesses, counseling, prevention, and education.  They give students medical attention when needed, diagnosing and treating problems like asthma and diabetes early on, thereby preventing bigger problems later.</w:t>
      </w:r>
    </w:p>
    <w:p w:rsidR="00CE7A25" w:rsidRPr="00CE7A25" w:rsidRDefault="00CE7A25" w:rsidP="00CE7A25"/>
    <w:p w:rsidR="00CE7A25" w:rsidRPr="00A80F09" w:rsidRDefault="00CE7A25" w:rsidP="00CE7A25">
      <w:pPr>
        <w:rPr>
          <w:i/>
          <w:sz w:val="24"/>
        </w:rPr>
      </w:pPr>
    </w:p>
    <w:p w:rsidR="00CE7A25" w:rsidRPr="00A80F09" w:rsidRDefault="00CE7A25" w:rsidP="006D3BE3">
      <w:pPr>
        <w:numPr>
          <w:ilvl w:val="0"/>
          <w:numId w:val="6"/>
        </w:numPr>
        <w:rPr>
          <w:i/>
          <w:sz w:val="24"/>
        </w:rPr>
      </w:pPr>
      <w:r w:rsidRPr="00A80F09">
        <w:rPr>
          <w:i/>
          <w:sz w:val="24"/>
        </w:rPr>
        <w:t>SBHC History</w:t>
      </w:r>
    </w:p>
    <w:p w:rsidR="0030679D" w:rsidRDefault="0030679D" w:rsidP="00CE7A25"/>
    <w:tbl>
      <w:tblPr>
        <w:tblStyle w:val="TableGrid"/>
        <w:tblW w:w="0" w:type="auto"/>
        <w:tblLook w:val="04A0" w:firstRow="1" w:lastRow="0" w:firstColumn="1" w:lastColumn="0" w:noHBand="0" w:noVBand="1"/>
      </w:tblPr>
      <w:tblGrid>
        <w:gridCol w:w="9576"/>
      </w:tblGrid>
      <w:tr w:rsidR="0030679D" w:rsidTr="0030679D">
        <w:tc>
          <w:tcPr>
            <w:tcW w:w="9576" w:type="dxa"/>
          </w:tcPr>
          <w:p w:rsidR="0030679D" w:rsidRPr="0030679D" w:rsidRDefault="0030679D" w:rsidP="00EC2353">
            <w:pPr>
              <w:rPr>
                <w:rFonts w:ascii="Arial" w:hAnsi="Arial" w:cs="Arial"/>
              </w:rPr>
            </w:pPr>
            <w:r>
              <w:rPr>
                <w:rFonts w:ascii="Arial" w:hAnsi="Arial" w:cs="Arial"/>
                <w:color w:val="7E5C3C" w:themeColor="text2" w:themeShade="BF"/>
                <w:sz w:val="22"/>
              </w:rPr>
              <w:t>B</w:t>
            </w:r>
            <w:r w:rsidRPr="0030679D">
              <w:rPr>
                <w:rFonts w:ascii="Arial" w:hAnsi="Arial" w:cs="Arial"/>
                <w:color w:val="7E5C3C" w:themeColor="text2" w:themeShade="BF"/>
                <w:sz w:val="22"/>
              </w:rPr>
              <w:t>riefly describe the history of the SBHC</w:t>
            </w:r>
            <w:r>
              <w:rPr>
                <w:rFonts w:ascii="Arial" w:hAnsi="Arial" w:cs="Arial"/>
                <w:color w:val="7E5C3C" w:themeColor="text2" w:themeShade="BF"/>
                <w:sz w:val="22"/>
              </w:rPr>
              <w:t xml:space="preserve"> </w:t>
            </w:r>
            <w:r w:rsidRPr="0030679D">
              <w:rPr>
                <w:rFonts w:ascii="Arial" w:hAnsi="Arial" w:cs="Arial"/>
                <w:color w:val="7E5C3C" w:themeColor="text2" w:themeShade="BF"/>
                <w:sz w:val="22"/>
              </w:rPr>
              <w:t>- for example, when it was founded, why it was founded, and any major organizational changes it has undergone (e.g. growth/ new locations, fiscal agent/ contractual changes, closing/ reopening</w:t>
            </w:r>
            <w:r w:rsidR="00EC2353">
              <w:rPr>
                <w:rFonts w:ascii="Arial" w:hAnsi="Arial" w:cs="Arial"/>
                <w:color w:val="7E5C3C" w:themeColor="text2" w:themeShade="BF"/>
                <w:sz w:val="22"/>
              </w:rPr>
              <w:t>). You may want to reference the</w:t>
            </w:r>
            <w:r w:rsidRPr="0030679D">
              <w:rPr>
                <w:rFonts w:ascii="Arial" w:hAnsi="Arial" w:cs="Arial"/>
                <w:color w:val="7E5C3C" w:themeColor="text2" w:themeShade="BF"/>
                <w:sz w:val="22"/>
              </w:rPr>
              <w:t xml:space="preserve"> state an</w:t>
            </w:r>
            <w:r>
              <w:rPr>
                <w:rFonts w:ascii="Arial" w:hAnsi="Arial" w:cs="Arial"/>
                <w:color w:val="7E5C3C" w:themeColor="text2" w:themeShade="BF"/>
                <w:sz w:val="22"/>
              </w:rPr>
              <w:t>d national movement</w:t>
            </w:r>
            <w:r w:rsidR="00EC2353">
              <w:rPr>
                <w:rFonts w:ascii="Arial" w:hAnsi="Arial" w:cs="Arial"/>
                <w:color w:val="7E5C3C" w:themeColor="text2" w:themeShade="BF"/>
                <w:sz w:val="22"/>
              </w:rPr>
              <w:t xml:space="preserve">s for SBHCs (more information download the School-Based Health Alliance’s National Census and State Policy Survey Reports at </w:t>
            </w:r>
            <w:hyperlink r:id="rId9" w:history="1">
              <w:r w:rsidRPr="0030679D">
                <w:rPr>
                  <w:rStyle w:val="Hyperlink"/>
                  <w:rFonts w:ascii="Arial" w:hAnsi="Arial" w:cs="Arial"/>
                  <w:color w:val="7E5C3C" w:themeColor="text2" w:themeShade="BF"/>
                </w:rPr>
                <w:t>www.sbh4all.org</w:t>
              </w:r>
            </w:hyperlink>
            <w:r>
              <w:rPr>
                <w:rFonts w:ascii="Arial" w:hAnsi="Arial" w:cs="Arial"/>
                <w:color w:val="7E5C3C" w:themeColor="text2" w:themeShade="BF"/>
                <w:sz w:val="22"/>
              </w:rPr>
              <w:t xml:space="preserve">).  </w:t>
            </w:r>
            <w:r w:rsidRPr="0030679D">
              <w:rPr>
                <w:rFonts w:ascii="Arial" w:hAnsi="Arial" w:cs="Arial"/>
                <w:color w:val="7E5C3C" w:themeColor="text2" w:themeShade="BF"/>
                <w:sz w:val="22"/>
              </w:rPr>
              <w:t>For a new SBHC</w:t>
            </w:r>
            <w:r w:rsidR="00EC2353">
              <w:rPr>
                <w:rFonts w:ascii="Arial" w:hAnsi="Arial" w:cs="Arial"/>
                <w:color w:val="7E5C3C" w:themeColor="text2" w:themeShade="BF"/>
                <w:sz w:val="22"/>
              </w:rPr>
              <w:t xml:space="preserve">, </w:t>
            </w:r>
            <w:r w:rsidR="00EC2353" w:rsidRPr="0030679D">
              <w:rPr>
                <w:rFonts w:ascii="Arial" w:hAnsi="Arial" w:cs="Arial"/>
                <w:color w:val="7E5C3C" w:themeColor="text2" w:themeShade="BF"/>
                <w:sz w:val="22"/>
              </w:rPr>
              <w:t>describe</w:t>
            </w:r>
            <w:r w:rsidRPr="0030679D">
              <w:rPr>
                <w:rFonts w:ascii="Arial" w:hAnsi="Arial" w:cs="Arial"/>
                <w:color w:val="7E5C3C" w:themeColor="text2" w:themeShade="BF"/>
                <w:sz w:val="22"/>
              </w:rPr>
              <w:t xml:space="preserve"> </w:t>
            </w:r>
            <w:r>
              <w:rPr>
                <w:rFonts w:ascii="Arial" w:hAnsi="Arial" w:cs="Arial"/>
                <w:color w:val="7E5C3C" w:themeColor="text2" w:themeShade="BF"/>
                <w:sz w:val="22"/>
              </w:rPr>
              <w:t>how the concept for the SBHC was</w:t>
            </w:r>
            <w:r w:rsidRPr="0030679D">
              <w:rPr>
                <w:rFonts w:ascii="Arial" w:hAnsi="Arial" w:cs="Arial"/>
                <w:color w:val="7E5C3C" w:themeColor="text2" w:themeShade="BF"/>
                <w:sz w:val="22"/>
              </w:rPr>
              <w:t xml:space="preserve"> started, who was involved, and the </w:t>
            </w:r>
            <w:r w:rsidR="00EC2353">
              <w:rPr>
                <w:rFonts w:ascii="Arial" w:hAnsi="Arial" w:cs="Arial"/>
                <w:color w:val="7E5C3C" w:themeColor="text2" w:themeShade="BF"/>
                <w:sz w:val="22"/>
              </w:rPr>
              <w:t xml:space="preserve">SBHC planning </w:t>
            </w:r>
            <w:r w:rsidRPr="0030679D">
              <w:rPr>
                <w:rFonts w:ascii="Arial" w:hAnsi="Arial" w:cs="Arial"/>
                <w:color w:val="7E5C3C" w:themeColor="text2" w:themeShade="BF"/>
                <w:sz w:val="22"/>
              </w:rPr>
              <w:t>process.</w:t>
            </w:r>
          </w:p>
        </w:tc>
      </w:tr>
    </w:tbl>
    <w:p w:rsidR="0030679D" w:rsidRDefault="0030679D" w:rsidP="00CE7A25"/>
    <w:p w:rsidR="00CE7A25" w:rsidRPr="00CE7A25" w:rsidRDefault="00CE7A25" w:rsidP="00CE7A25"/>
    <w:p w:rsidR="00CE7A25" w:rsidRPr="00A80F09" w:rsidRDefault="00CE7A25" w:rsidP="006D3BE3">
      <w:pPr>
        <w:numPr>
          <w:ilvl w:val="0"/>
          <w:numId w:val="6"/>
        </w:numPr>
        <w:rPr>
          <w:bCs/>
          <w:i/>
          <w:iCs/>
          <w:sz w:val="24"/>
        </w:rPr>
      </w:pPr>
      <w:r w:rsidRPr="00A80F09">
        <w:rPr>
          <w:bCs/>
          <w:i/>
          <w:iCs/>
          <w:sz w:val="24"/>
        </w:rPr>
        <w:t>Vision</w:t>
      </w:r>
    </w:p>
    <w:p w:rsidR="0030679D" w:rsidRDefault="0030679D" w:rsidP="00CE7A25"/>
    <w:tbl>
      <w:tblPr>
        <w:tblStyle w:val="TableGrid"/>
        <w:tblW w:w="0" w:type="auto"/>
        <w:tblLook w:val="04A0" w:firstRow="1" w:lastRow="0" w:firstColumn="1" w:lastColumn="0" w:noHBand="0" w:noVBand="1"/>
      </w:tblPr>
      <w:tblGrid>
        <w:gridCol w:w="9576"/>
      </w:tblGrid>
      <w:tr w:rsidR="0030679D" w:rsidTr="0030679D">
        <w:tc>
          <w:tcPr>
            <w:tcW w:w="9576" w:type="dxa"/>
          </w:tcPr>
          <w:p w:rsidR="0030679D" w:rsidRPr="0030679D" w:rsidRDefault="0030679D" w:rsidP="0030679D">
            <w:pPr>
              <w:rPr>
                <w:rFonts w:ascii="Arial" w:hAnsi="Arial" w:cs="Arial"/>
                <w:color w:val="7E5C3C" w:themeColor="text2" w:themeShade="BF"/>
                <w:sz w:val="22"/>
              </w:rPr>
            </w:pPr>
            <w:r w:rsidRPr="0030679D">
              <w:rPr>
                <w:rFonts w:ascii="Arial" w:hAnsi="Arial" w:cs="Arial"/>
                <w:color w:val="7E5C3C" w:themeColor="text2" w:themeShade="BF"/>
                <w:sz w:val="22"/>
              </w:rPr>
              <w:t xml:space="preserve">It is vital that your SBHC has a vision and mission. Even if your SBHC is part of a larger </w:t>
            </w:r>
            <w:r w:rsidRPr="0030679D">
              <w:rPr>
                <w:rFonts w:ascii="Arial" w:hAnsi="Arial" w:cs="Arial"/>
                <w:color w:val="7E5C3C" w:themeColor="text2" w:themeShade="BF"/>
                <w:sz w:val="22"/>
              </w:rPr>
              <w:lastRenderedPageBreak/>
              <w:t>organization</w:t>
            </w:r>
            <w:r w:rsidR="00EC2353">
              <w:rPr>
                <w:rFonts w:ascii="Arial" w:hAnsi="Arial" w:cs="Arial"/>
                <w:color w:val="7E5C3C" w:themeColor="text2" w:themeShade="BF"/>
                <w:sz w:val="22"/>
              </w:rPr>
              <w:t xml:space="preserve">, </w:t>
            </w:r>
            <w:r w:rsidRPr="0030679D">
              <w:rPr>
                <w:rFonts w:ascii="Arial" w:hAnsi="Arial" w:cs="Arial"/>
                <w:color w:val="7E5C3C" w:themeColor="text2" w:themeShade="BF"/>
                <w:sz w:val="22"/>
              </w:rPr>
              <w:t xml:space="preserve">it should have </w:t>
            </w:r>
            <w:r w:rsidR="000B2A8B" w:rsidRPr="0030679D">
              <w:rPr>
                <w:rFonts w:ascii="Arial" w:hAnsi="Arial" w:cs="Arial"/>
                <w:color w:val="7E5C3C" w:themeColor="text2" w:themeShade="BF"/>
                <w:sz w:val="22"/>
              </w:rPr>
              <w:t>it</w:t>
            </w:r>
            <w:r w:rsidR="000B2A8B">
              <w:rPr>
                <w:rFonts w:ascii="Arial" w:hAnsi="Arial" w:cs="Arial"/>
                <w:color w:val="7E5C3C" w:themeColor="text2" w:themeShade="BF"/>
                <w:sz w:val="22"/>
              </w:rPr>
              <w:t>s</w:t>
            </w:r>
            <w:r w:rsidRPr="0030679D">
              <w:rPr>
                <w:rFonts w:ascii="Arial" w:hAnsi="Arial" w:cs="Arial"/>
                <w:color w:val="7E5C3C" w:themeColor="text2" w:themeShade="BF"/>
                <w:sz w:val="22"/>
              </w:rPr>
              <w:t xml:space="preserve"> own vision and mission statement. </w:t>
            </w:r>
          </w:p>
          <w:p w:rsidR="0030679D" w:rsidRPr="0030679D" w:rsidRDefault="0030679D" w:rsidP="0030679D">
            <w:pPr>
              <w:rPr>
                <w:rFonts w:ascii="Arial" w:hAnsi="Arial" w:cs="Arial"/>
                <w:color w:val="7E5C3C" w:themeColor="text2" w:themeShade="BF"/>
                <w:sz w:val="22"/>
              </w:rPr>
            </w:pPr>
          </w:p>
          <w:p w:rsidR="0030679D" w:rsidRPr="0030679D" w:rsidRDefault="0030679D" w:rsidP="0030679D">
            <w:pPr>
              <w:rPr>
                <w:rFonts w:ascii="Arial" w:hAnsi="Arial" w:cs="Arial"/>
                <w:color w:val="7E5C3C" w:themeColor="text2" w:themeShade="BF"/>
                <w:sz w:val="22"/>
              </w:rPr>
            </w:pPr>
            <w:r w:rsidRPr="0030679D">
              <w:rPr>
                <w:rFonts w:ascii="Arial" w:hAnsi="Arial" w:cs="Arial"/>
                <w:b/>
                <w:color w:val="7E5C3C" w:themeColor="text2" w:themeShade="BF"/>
                <w:sz w:val="22"/>
              </w:rPr>
              <w:t>Vision</w:t>
            </w:r>
            <w:r>
              <w:rPr>
                <w:rFonts w:ascii="Arial" w:hAnsi="Arial" w:cs="Arial"/>
                <w:color w:val="7E5C3C" w:themeColor="text2" w:themeShade="BF"/>
                <w:sz w:val="22"/>
              </w:rPr>
              <w:t xml:space="preserve"> </w:t>
            </w:r>
            <w:r w:rsidRPr="0030679D">
              <w:rPr>
                <w:rFonts w:ascii="Arial" w:hAnsi="Arial" w:cs="Arial"/>
                <w:b/>
                <w:color w:val="7E5C3C" w:themeColor="text2" w:themeShade="BF"/>
                <w:sz w:val="22"/>
              </w:rPr>
              <w:t>Statement</w:t>
            </w:r>
            <w:r>
              <w:rPr>
                <w:rFonts w:ascii="Arial" w:hAnsi="Arial" w:cs="Arial"/>
                <w:color w:val="7E5C3C" w:themeColor="text2" w:themeShade="BF"/>
                <w:sz w:val="22"/>
              </w:rPr>
              <w:t>: E</w:t>
            </w:r>
            <w:r w:rsidRPr="0030679D">
              <w:rPr>
                <w:rFonts w:ascii="Arial" w:hAnsi="Arial" w:cs="Arial"/>
                <w:color w:val="7E5C3C" w:themeColor="text2" w:themeShade="BF"/>
                <w:sz w:val="22"/>
              </w:rPr>
              <w:t xml:space="preserve">xplains </w:t>
            </w:r>
            <w:r w:rsidRPr="000B2A8B">
              <w:rPr>
                <w:rFonts w:ascii="Arial" w:hAnsi="Arial" w:cs="Arial"/>
                <w:i/>
                <w:color w:val="7E5C3C" w:themeColor="text2" w:themeShade="BF"/>
                <w:sz w:val="22"/>
                <w:u w:val="single"/>
              </w:rPr>
              <w:t>what</w:t>
            </w:r>
            <w:r w:rsidRPr="0030679D">
              <w:rPr>
                <w:rFonts w:ascii="Arial" w:hAnsi="Arial" w:cs="Arial"/>
                <w:color w:val="7E5C3C" w:themeColor="text2" w:themeShade="BF"/>
                <w:sz w:val="22"/>
              </w:rPr>
              <w:t xml:space="preserve"> you want to accomplish or achieve. The vision statement should be concise and easy to remember. Because it is easy to remember, it is easy for everyone in the organization to focus on the vision. When people focus on the vision, their daily activities are automatically directed towards achieving the vision. </w:t>
            </w:r>
          </w:p>
          <w:p w:rsidR="0030679D" w:rsidRPr="0030679D" w:rsidRDefault="0030679D" w:rsidP="0030679D">
            <w:pPr>
              <w:rPr>
                <w:rFonts w:ascii="Arial" w:hAnsi="Arial" w:cs="Arial"/>
                <w:color w:val="7E5C3C" w:themeColor="text2" w:themeShade="BF"/>
                <w:sz w:val="22"/>
              </w:rPr>
            </w:pPr>
          </w:p>
          <w:p w:rsidR="0030679D" w:rsidRDefault="0030679D" w:rsidP="0030679D">
            <w:r w:rsidRPr="0030679D">
              <w:rPr>
                <w:rFonts w:ascii="Arial" w:hAnsi="Arial" w:cs="Arial"/>
                <w:b/>
                <w:color w:val="7E5C3C" w:themeColor="text2" w:themeShade="BF"/>
                <w:sz w:val="22"/>
              </w:rPr>
              <w:t>Example:</w:t>
            </w:r>
            <w:r w:rsidRPr="0030679D">
              <w:rPr>
                <w:rFonts w:ascii="Arial" w:hAnsi="Arial" w:cs="Arial"/>
                <w:color w:val="7E5C3C" w:themeColor="text2" w:themeShade="BF"/>
                <w:sz w:val="22"/>
              </w:rPr>
              <w:t xml:space="preserve"> The students of XX community will be healthy and able to reach their full potential. </w:t>
            </w:r>
          </w:p>
        </w:tc>
      </w:tr>
    </w:tbl>
    <w:p w:rsidR="0030679D" w:rsidRDefault="0030679D" w:rsidP="00CE7A25"/>
    <w:p w:rsidR="00CE7A25" w:rsidRDefault="0030679D" w:rsidP="00CE7A25">
      <w:pPr>
        <w:rPr>
          <w:color w:val="537A8E" w:themeColor="text1"/>
        </w:rPr>
      </w:pPr>
      <w:r w:rsidRPr="0030679D">
        <w:rPr>
          <w:color w:val="537A8E" w:themeColor="text1"/>
        </w:rPr>
        <w:t xml:space="preserve">[Insert your SBHC’s vision statement here] </w:t>
      </w:r>
    </w:p>
    <w:p w:rsidR="0030679D" w:rsidRPr="006A7FBA" w:rsidRDefault="0030679D" w:rsidP="00CE7A25">
      <w:pPr>
        <w:rPr>
          <w:color w:val="537A8E" w:themeColor="text1"/>
          <w:sz w:val="24"/>
        </w:rPr>
      </w:pPr>
    </w:p>
    <w:p w:rsidR="00CE7A25" w:rsidRPr="00A80F09" w:rsidRDefault="00CE7A25" w:rsidP="006D3BE3">
      <w:pPr>
        <w:numPr>
          <w:ilvl w:val="0"/>
          <w:numId w:val="6"/>
        </w:numPr>
        <w:rPr>
          <w:bCs/>
          <w:i/>
          <w:iCs/>
          <w:sz w:val="24"/>
        </w:rPr>
      </w:pPr>
      <w:r w:rsidRPr="00A80F09">
        <w:rPr>
          <w:bCs/>
          <w:i/>
          <w:iCs/>
          <w:sz w:val="24"/>
        </w:rPr>
        <w:t>Mission</w:t>
      </w:r>
    </w:p>
    <w:p w:rsidR="0030679D" w:rsidRDefault="0030679D" w:rsidP="00CE7A25">
      <w:pPr>
        <w:rPr>
          <w:b/>
        </w:rPr>
      </w:pPr>
    </w:p>
    <w:tbl>
      <w:tblPr>
        <w:tblStyle w:val="TableGrid"/>
        <w:tblW w:w="0" w:type="auto"/>
        <w:tblLook w:val="04A0" w:firstRow="1" w:lastRow="0" w:firstColumn="1" w:lastColumn="0" w:noHBand="0" w:noVBand="1"/>
      </w:tblPr>
      <w:tblGrid>
        <w:gridCol w:w="9576"/>
      </w:tblGrid>
      <w:tr w:rsidR="0030679D" w:rsidTr="0030679D">
        <w:tc>
          <w:tcPr>
            <w:tcW w:w="9576" w:type="dxa"/>
          </w:tcPr>
          <w:p w:rsidR="0030679D" w:rsidRPr="0030679D" w:rsidRDefault="0030679D" w:rsidP="0030679D">
            <w:pPr>
              <w:rPr>
                <w:rFonts w:ascii="Arial" w:hAnsi="Arial" w:cs="Arial"/>
                <w:b/>
                <w:i/>
                <w:color w:val="7E5C3C" w:themeColor="text2" w:themeShade="BF"/>
                <w:sz w:val="22"/>
              </w:rPr>
            </w:pPr>
            <w:r w:rsidRPr="0030679D">
              <w:rPr>
                <w:rFonts w:ascii="Arial" w:hAnsi="Arial" w:cs="Arial"/>
                <w:b/>
                <w:color w:val="7E5C3C" w:themeColor="text2" w:themeShade="BF"/>
                <w:sz w:val="22"/>
              </w:rPr>
              <w:t xml:space="preserve">Mission Statement: </w:t>
            </w:r>
            <w:r w:rsidRPr="0030679D">
              <w:rPr>
                <w:rFonts w:ascii="Arial" w:hAnsi="Arial" w:cs="Arial"/>
                <w:color w:val="7E5C3C" w:themeColor="text2" w:themeShade="BF"/>
                <w:sz w:val="22"/>
              </w:rPr>
              <w:t xml:space="preserve">A general statement of </w:t>
            </w:r>
            <w:r w:rsidRPr="000B2A8B">
              <w:rPr>
                <w:rFonts w:ascii="Arial" w:hAnsi="Arial" w:cs="Arial"/>
                <w:i/>
                <w:color w:val="7E5C3C" w:themeColor="text2" w:themeShade="BF"/>
                <w:sz w:val="22"/>
                <w:u w:val="single"/>
              </w:rPr>
              <w:t>how</w:t>
            </w:r>
            <w:r w:rsidR="000B2A8B">
              <w:rPr>
                <w:rFonts w:ascii="Arial" w:hAnsi="Arial" w:cs="Arial"/>
                <w:color w:val="7E5C3C" w:themeColor="text2" w:themeShade="BF"/>
                <w:sz w:val="22"/>
              </w:rPr>
              <w:t xml:space="preserve"> you will achieve your vision. T</w:t>
            </w:r>
            <w:r w:rsidRPr="0030679D">
              <w:rPr>
                <w:rFonts w:ascii="Arial" w:hAnsi="Arial" w:cs="Arial"/>
                <w:color w:val="7E5C3C" w:themeColor="text2" w:themeShade="BF"/>
                <w:sz w:val="22"/>
              </w:rPr>
              <w:t>here is a ver</w:t>
            </w:r>
            <w:r w:rsidR="000B2A8B">
              <w:rPr>
                <w:rFonts w:ascii="Arial" w:hAnsi="Arial" w:cs="Arial"/>
                <w:color w:val="7E5C3C" w:themeColor="text2" w:themeShade="BF"/>
                <w:sz w:val="22"/>
              </w:rPr>
              <w:t xml:space="preserve">y close relationship between your SBHC’s </w:t>
            </w:r>
            <w:r w:rsidR="000B2A8B" w:rsidRPr="0030679D">
              <w:rPr>
                <w:rFonts w:ascii="Arial" w:hAnsi="Arial" w:cs="Arial"/>
                <w:color w:val="7E5C3C" w:themeColor="text2" w:themeShade="BF"/>
                <w:sz w:val="22"/>
              </w:rPr>
              <w:t>vision</w:t>
            </w:r>
            <w:r w:rsidRPr="0030679D">
              <w:rPr>
                <w:rFonts w:ascii="Arial" w:hAnsi="Arial" w:cs="Arial"/>
                <w:color w:val="7E5C3C" w:themeColor="text2" w:themeShade="BF"/>
                <w:sz w:val="22"/>
              </w:rPr>
              <w:t xml:space="preserve"> and mission</w:t>
            </w:r>
            <w:r w:rsidR="000B2A8B">
              <w:rPr>
                <w:rFonts w:ascii="Arial" w:hAnsi="Arial" w:cs="Arial"/>
                <w:color w:val="7E5C3C" w:themeColor="text2" w:themeShade="BF"/>
                <w:sz w:val="22"/>
              </w:rPr>
              <w:t xml:space="preserve"> statement</w:t>
            </w:r>
            <w:r w:rsidRPr="0030679D">
              <w:rPr>
                <w:rFonts w:ascii="Arial" w:hAnsi="Arial" w:cs="Arial"/>
                <w:color w:val="7E5C3C" w:themeColor="text2" w:themeShade="BF"/>
                <w:sz w:val="22"/>
              </w:rPr>
              <w:t xml:space="preserve">. The mission </w:t>
            </w:r>
            <w:r w:rsidR="000B2A8B">
              <w:rPr>
                <w:rFonts w:ascii="Arial" w:hAnsi="Arial" w:cs="Arial"/>
                <w:color w:val="7E5C3C" w:themeColor="text2" w:themeShade="BF"/>
                <w:sz w:val="22"/>
              </w:rPr>
              <w:t xml:space="preserve">statement is an action statement that usually begins </w:t>
            </w:r>
            <w:r w:rsidRPr="0030679D">
              <w:rPr>
                <w:rFonts w:ascii="Arial" w:hAnsi="Arial" w:cs="Arial"/>
                <w:color w:val="7E5C3C" w:themeColor="text2" w:themeShade="BF"/>
                <w:sz w:val="22"/>
              </w:rPr>
              <w:t>with the word “to.”  Once again it is a very simple and direct statement that is easy to understand and remember</w:t>
            </w:r>
            <w:r w:rsidRPr="0030679D">
              <w:rPr>
                <w:rFonts w:ascii="Arial" w:hAnsi="Arial" w:cs="Arial"/>
                <w:b/>
                <w:i/>
                <w:color w:val="7E5C3C" w:themeColor="text2" w:themeShade="BF"/>
                <w:sz w:val="22"/>
              </w:rPr>
              <w:t xml:space="preserve">. </w:t>
            </w:r>
          </w:p>
          <w:p w:rsidR="0030679D" w:rsidRPr="0030679D" w:rsidRDefault="0030679D" w:rsidP="0030679D">
            <w:pPr>
              <w:rPr>
                <w:rFonts w:ascii="Arial" w:hAnsi="Arial" w:cs="Arial"/>
                <w:b/>
                <w:i/>
                <w:color w:val="7E5C3C" w:themeColor="text2" w:themeShade="BF"/>
                <w:sz w:val="22"/>
              </w:rPr>
            </w:pPr>
          </w:p>
          <w:p w:rsidR="0030679D" w:rsidRPr="0030679D" w:rsidRDefault="0030679D" w:rsidP="0030679D">
            <w:pPr>
              <w:rPr>
                <w:rFonts w:ascii="Arial" w:hAnsi="Arial" w:cs="Arial"/>
                <w:b/>
              </w:rPr>
            </w:pPr>
            <w:r w:rsidRPr="0030679D">
              <w:rPr>
                <w:rFonts w:ascii="Arial" w:hAnsi="Arial" w:cs="Arial"/>
                <w:b/>
                <w:color w:val="7E5C3C" w:themeColor="text2" w:themeShade="BF"/>
                <w:sz w:val="22"/>
              </w:rPr>
              <w:t>Example:</w:t>
            </w:r>
            <w:r w:rsidRPr="0030679D">
              <w:rPr>
                <w:rFonts w:ascii="Arial" w:hAnsi="Arial" w:cs="Arial"/>
                <w:color w:val="7E5C3C" w:themeColor="text2" w:themeShade="BF"/>
                <w:sz w:val="22"/>
              </w:rPr>
              <w:t xml:space="preserve"> To provide professional, quality medical, health and behavioral services that meet the unique health needs of adolescents attending XX High School.</w:t>
            </w:r>
          </w:p>
        </w:tc>
      </w:tr>
    </w:tbl>
    <w:p w:rsidR="0030679D" w:rsidRDefault="0030679D" w:rsidP="00CE7A25">
      <w:pPr>
        <w:rPr>
          <w:b/>
        </w:rPr>
      </w:pPr>
    </w:p>
    <w:p w:rsidR="00CE7A25" w:rsidRPr="0030679D" w:rsidRDefault="0030679D" w:rsidP="00CE7A25">
      <w:pPr>
        <w:rPr>
          <w:color w:val="537A8E" w:themeColor="text1"/>
        </w:rPr>
      </w:pPr>
      <w:r w:rsidRPr="0030679D">
        <w:rPr>
          <w:color w:val="537A8E" w:themeColor="text1"/>
        </w:rPr>
        <w:t>[Insert your SBHC’s mission statement here]</w:t>
      </w:r>
    </w:p>
    <w:p w:rsidR="006A7FBA" w:rsidRDefault="006A7FBA">
      <w:pPr>
        <w:rPr>
          <w:sz w:val="24"/>
        </w:rPr>
      </w:pPr>
      <w:r>
        <w:rPr>
          <w:sz w:val="24"/>
        </w:rPr>
        <w:br w:type="page"/>
      </w:r>
    </w:p>
    <w:p w:rsidR="00CE7A25" w:rsidRPr="006A7FBA" w:rsidRDefault="00CE7A25" w:rsidP="00CE7A25">
      <w:pPr>
        <w:rPr>
          <w:sz w:val="24"/>
        </w:rPr>
      </w:pPr>
    </w:p>
    <w:p w:rsidR="00CE7A25" w:rsidRPr="00A80F09" w:rsidRDefault="00CE7A25" w:rsidP="006D3BE3">
      <w:pPr>
        <w:numPr>
          <w:ilvl w:val="0"/>
          <w:numId w:val="6"/>
        </w:numPr>
        <w:rPr>
          <w:bCs/>
          <w:i/>
          <w:iCs/>
          <w:sz w:val="24"/>
        </w:rPr>
      </w:pPr>
      <w:r w:rsidRPr="00A80F09">
        <w:rPr>
          <w:bCs/>
          <w:i/>
          <w:iCs/>
          <w:sz w:val="24"/>
        </w:rPr>
        <w:t>Values</w:t>
      </w:r>
    </w:p>
    <w:p w:rsidR="006A7FBA" w:rsidRPr="006A7FBA" w:rsidRDefault="006A7FBA" w:rsidP="006A7FBA">
      <w:pPr>
        <w:ind w:left="1080"/>
        <w:rPr>
          <w:bCs/>
          <w:iCs/>
          <w:sz w:val="24"/>
        </w:rPr>
      </w:pPr>
    </w:p>
    <w:tbl>
      <w:tblPr>
        <w:tblStyle w:val="TableGrid"/>
        <w:tblW w:w="0" w:type="auto"/>
        <w:tblLook w:val="04A0" w:firstRow="1" w:lastRow="0" w:firstColumn="1" w:lastColumn="0" w:noHBand="0" w:noVBand="1"/>
      </w:tblPr>
      <w:tblGrid>
        <w:gridCol w:w="9576"/>
      </w:tblGrid>
      <w:tr w:rsidR="006A7FBA" w:rsidTr="006A7FBA">
        <w:tc>
          <w:tcPr>
            <w:tcW w:w="9576" w:type="dxa"/>
          </w:tcPr>
          <w:p w:rsidR="006A7FBA" w:rsidRPr="006A7FBA" w:rsidRDefault="006A7FBA" w:rsidP="006A7FBA">
            <w:pPr>
              <w:rPr>
                <w:rFonts w:ascii="Arial" w:hAnsi="Arial" w:cs="Arial"/>
                <w:color w:val="7E5C3C" w:themeColor="text2" w:themeShade="BF"/>
                <w:sz w:val="22"/>
              </w:rPr>
            </w:pPr>
            <w:r w:rsidRPr="006A7FBA">
              <w:rPr>
                <w:rFonts w:ascii="Arial" w:hAnsi="Arial" w:cs="Arial"/>
                <w:b/>
                <w:color w:val="7E5C3C" w:themeColor="text2" w:themeShade="BF"/>
                <w:sz w:val="22"/>
              </w:rPr>
              <w:t>Core Values</w:t>
            </w:r>
            <w:r w:rsidRPr="006A7FBA">
              <w:rPr>
                <w:rFonts w:ascii="Arial" w:hAnsi="Arial" w:cs="Arial"/>
                <w:color w:val="7E5C3C" w:themeColor="text2" w:themeShade="BF"/>
                <w:sz w:val="22"/>
              </w:rPr>
              <w:t xml:space="preserve"> - </w:t>
            </w:r>
            <w:r>
              <w:rPr>
                <w:rFonts w:ascii="Arial" w:hAnsi="Arial" w:cs="Arial"/>
                <w:color w:val="7E5C3C" w:themeColor="text2" w:themeShade="BF"/>
                <w:sz w:val="22"/>
              </w:rPr>
              <w:t>D</w:t>
            </w:r>
            <w:r w:rsidRPr="006A7FBA">
              <w:rPr>
                <w:rFonts w:ascii="Arial" w:hAnsi="Arial" w:cs="Arial"/>
                <w:color w:val="7E5C3C" w:themeColor="text2" w:themeShade="BF"/>
                <w:sz w:val="22"/>
              </w:rPr>
              <w:t xml:space="preserve">efine the SBHC in terms of the principles and values </w:t>
            </w:r>
            <w:r w:rsidR="000B2A8B">
              <w:rPr>
                <w:rFonts w:ascii="Arial" w:hAnsi="Arial" w:cs="Arial"/>
                <w:color w:val="7E5C3C" w:themeColor="text2" w:themeShade="BF"/>
                <w:sz w:val="22"/>
              </w:rPr>
              <w:t>that the staff will follow. Values</w:t>
            </w:r>
            <w:r w:rsidRPr="006A7FBA">
              <w:rPr>
                <w:rFonts w:ascii="Arial" w:hAnsi="Arial" w:cs="Arial"/>
                <w:color w:val="7E5C3C" w:themeColor="text2" w:themeShade="BF"/>
                <w:sz w:val="22"/>
              </w:rPr>
              <w:t xml:space="preserve"> provide the bounds or limits of how the staff will conduct their activities while carrying out the vision and mission. </w:t>
            </w:r>
          </w:p>
          <w:p w:rsidR="006A7FBA" w:rsidRDefault="006A7FBA" w:rsidP="006A7FBA">
            <w:pPr>
              <w:rPr>
                <w:rFonts w:ascii="Arial" w:hAnsi="Arial" w:cs="Arial"/>
                <w:b/>
                <w:i/>
                <w:color w:val="7E5C3C" w:themeColor="text2" w:themeShade="BF"/>
                <w:sz w:val="22"/>
              </w:rPr>
            </w:pPr>
          </w:p>
          <w:p w:rsidR="006A7FBA" w:rsidRPr="006A7FBA" w:rsidRDefault="006A7FBA" w:rsidP="006A7FBA">
            <w:pPr>
              <w:rPr>
                <w:rFonts w:ascii="Arial" w:hAnsi="Arial" w:cs="Arial"/>
                <w:b/>
                <w:i/>
                <w:color w:val="7E5C3C" w:themeColor="text2" w:themeShade="BF"/>
                <w:sz w:val="22"/>
              </w:rPr>
            </w:pPr>
            <w:r w:rsidRPr="006A7FBA">
              <w:rPr>
                <w:rFonts w:ascii="Arial" w:hAnsi="Arial" w:cs="Arial"/>
                <w:b/>
                <w:i/>
                <w:color w:val="7E5C3C" w:themeColor="text2" w:themeShade="BF"/>
                <w:sz w:val="22"/>
              </w:rPr>
              <w:t>Below is a sample list of values but your list should reflect your community values.</w:t>
            </w:r>
          </w:p>
          <w:p w:rsidR="006A7FBA" w:rsidRPr="006A7FBA" w:rsidRDefault="006A7FBA" w:rsidP="006A7FBA">
            <w:pPr>
              <w:rPr>
                <w:rFonts w:ascii="Arial" w:hAnsi="Arial" w:cs="Arial"/>
                <w:color w:val="7E5C3C" w:themeColor="text2" w:themeShade="BF"/>
                <w:sz w:val="22"/>
              </w:rPr>
            </w:pPr>
          </w:p>
          <w:p w:rsidR="006A7FBA" w:rsidRPr="006A7FBA" w:rsidRDefault="006A7FBA" w:rsidP="006A7FBA">
            <w:pPr>
              <w:rPr>
                <w:rFonts w:ascii="Arial" w:hAnsi="Arial" w:cs="Arial"/>
                <w:color w:val="7E5C3C" w:themeColor="text2" w:themeShade="BF"/>
                <w:sz w:val="22"/>
              </w:rPr>
            </w:pPr>
            <w:r w:rsidRPr="006A7FBA">
              <w:rPr>
                <w:rFonts w:ascii="Arial" w:hAnsi="Arial" w:cs="Arial"/>
                <w:color w:val="7E5C3C" w:themeColor="text2" w:themeShade="BF"/>
                <w:sz w:val="22"/>
              </w:rPr>
              <w:t>Our SBHC has core values, which guide our clinical care and business decisions. We value:</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Accessible and affordable healthcare for all young people.</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Quality, cutting edge health practices.</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Young people and their health decision-making capabilities.</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The educational and social success of young people.</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The parent-child relationship and our role in nurturing this relationship.</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The cultures and languages of our clients and their families.</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Schools and their critical role in young people’s lives.</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All services that promote young people’s development.</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Community engagement in planning and assessment of our services.</w:t>
            </w:r>
          </w:p>
          <w:p w:rsidR="006A7FBA" w:rsidRPr="006A7FBA" w:rsidRDefault="006A7FBA" w:rsidP="006D3BE3">
            <w:pPr>
              <w:pStyle w:val="ListParagraph"/>
              <w:numPr>
                <w:ilvl w:val="0"/>
                <w:numId w:val="11"/>
              </w:numPr>
              <w:rPr>
                <w:rFonts w:ascii="Arial" w:hAnsi="Arial" w:cs="Arial"/>
                <w:color w:val="7E5C3C" w:themeColor="text2" w:themeShade="BF"/>
                <w:sz w:val="22"/>
              </w:rPr>
            </w:pPr>
            <w:r w:rsidRPr="006A7FBA">
              <w:rPr>
                <w:rFonts w:ascii="Arial" w:hAnsi="Arial" w:cs="Arial"/>
                <w:color w:val="7E5C3C" w:themeColor="text2" w:themeShade="BF"/>
                <w:sz w:val="22"/>
              </w:rPr>
              <w:t>Partnership and collaboration.</w:t>
            </w:r>
          </w:p>
          <w:p w:rsidR="006A7FBA" w:rsidRDefault="006A7FBA" w:rsidP="00CE7A25">
            <w:pPr>
              <w:rPr>
                <w:b/>
              </w:rPr>
            </w:pPr>
          </w:p>
        </w:tc>
      </w:tr>
    </w:tbl>
    <w:p w:rsidR="0030679D" w:rsidRDefault="0030679D" w:rsidP="00CE7A25">
      <w:pPr>
        <w:rPr>
          <w:b/>
        </w:rPr>
      </w:pPr>
    </w:p>
    <w:p w:rsidR="00CE7A25" w:rsidRPr="00CE7A25" w:rsidRDefault="00CE7A25" w:rsidP="00CE7A25"/>
    <w:p w:rsidR="00CE7A25" w:rsidRPr="00A80F09" w:rsidRDefault="00CE7A25" w:rsidP="006D3BE3">
      <w:pPr>
        <w:numPr>
          <w:ilvl w:val="0"/>
          <w:numId w:val="6"/>
        </w:numPr>
        <w:rPr>
          <w:bCs/>
          <w:i/>
          <w:iCs/>
          <w:sz w:val="24"/>
        </w:rPr>
      </w:pPr>
      <w:r w:rsidRPr="00A80F09">
        <w:rPr>
          <w:bCs/>
          <w:i/>
          <w:iCs/>
          <w:sz w:val="24"/>
        </w:rPr>
        <w:t>Program Goals</w:t>
      </w:r>
    </w:p>
    <w:p w:rsidR="00CE7A25" w:rsidRDefault="00CE7A25" w:rsidP="00CE7A25"/>
    <w:tbl>
      <w:tblPr>
        <w:tblStyle w:val="TableGrid"/>
        <w:tblW w:w="0" w:type="auto"/>
        <w:tblLook w:val="04A0" w:firstRow="1" w:lastRow="0" w:firstColumn="1" w:lastColumn="0" w:noHBand="0" w:noVBand="1"/>
      </w:tblPr>
      <w:tblGrid>
        <w:gridCol w:w="9576"/>
      </w:tblGrid>
      <w:tr w:rsidR="006A7FBA" w:rsidTr="006A7FBA">
        <w:tc>
          <w:tcPr>
            <w:tcW w:w="9576" w:type="dxa"/>
          </w:tcPr>
          <w:p w:rsidR="006A7FBA" w:rsidRPr="006A7FBA" w:rsidRDefault="006A7FBA" w:rsidP="006A7FBA">
            <w:pPr>
              <w:rPr>
                <w:rFonts w:ascii="Arial" w:hAnsi="Arial" w:cs="Arial"/>
                <w:color w:val="7E5C3C" w:themeColor="text2" w:themeShade="BF"/>
                <w:sz w:val="22"/>
              </w:rPr>
            </w:pPr>
            <w:r>
              <w:rPr>
                <w:rFonts w:ascii="Arial" w:hAnsi="Arial" w:cs="Arial"/>
                <w:b/>
                <w:color w:val="7E5C3C" w:themeColor="text2" w:themeShade="BF"/>
                <w:sz w:val="22"/>
              </w:rPr>
              <w:t xml:space="preserve">Goals: </w:t>
            </w:r>
            <w:r w:rsidRPr="006A7FBA">
              <w:rPr>
                <w:rFonts w:ascii="Arial" w:hAnsi="Arial" w:cs="Arial"/>
                <w:color w:val="7E5C3C" w:themeColor="text2" w:themeShade="BF"/>
                <w:sz w:val="22"/>
              </w:rPr>
              <w:t xml:space="preserve">general statements of what you want to achieve. They describe future expected outcomes or states. They provide programmatic direction and focus on ends rather than means. </w:t>
            </w:r>
          </w:p>
          <w:p w:rsidR="006A7FBA" w:rsidRDefault="006A7FBA" w:rsidP="006A7FBA">
            <w:pPr>
              <w:rPr>
                <w:rFonts w:ascii="Arial" w:hAnsi="Arial" w:cs="Arial"/>
                <w:b/>
                <w:color w:val="7E5C3C" w:themeColor="text2" w:themeShade="BF"/>
                <w:sz w:val="22"/>
              </w:rPr>
            </w:pPr>
          </w:p>
          <w:p w:rsidR="006A7FBA" w:rsidRDefault="006A7FBA" w:rsidP="006A7FBA">
            <w:pPr>
              <w:rPr>
                <w:rFonts w:ascii="Arial" w:hAnsi="Arial" w:cs="Arial"/>
                <w:color w:val="7E5C3C" w:themeColor="text2" w:themeShade="BF"/>
                <w:sz w:val="22"/>
              </w:rPr>
            </w:pPr>
            <w:r w:rsidRPr="006A7FBA">
              <w:rPr>
                <w:rFonts w:ascii="Arial" w:hAnsi="Arial" w:cs="Arial"/>
                <w:b/>
                <w:color w:val="7E5C3C" w:themeColor="text2" w:themeShade="BF"/>
                <w:sz w:val="22"/>
              </w:rPr>
              <w:t>Objectives</w:t>
            </w:r>
            <w:r>
              <w:rPr>
                <w:rFonts w:ascii="Arial" w:hAnsi="Arial" w:cs="Arial"/>
                <w:b/>
                <w:color w:val="7E5C3C" w:themeColor="text2" w:themeShade="BF"/>
                <w:sz w:val="22"/>
              </w:rPr>
              <w:t xml:space="preserve">: </w:t>
            </w:r>
            <w:r w:rsidRPr="006A7FBA">
              <w:rPr>
                <w:rFonts w:ascii="Arial" w:hAnsi="Arial" w:cs="Arial"/>
                <w:color w:val="7E5C3C" w:themeColor="text2" w:themeShade="BF"/>
                <w:sz w:val="22"/>
              </w:rPr>
              <w:t xml:space="preserve"> clear, realistic, specific, measurable, and time-limited statements of action which when completed will move towards goal achievement. Objectives tell how to meet a goal.  </w:t>
            </w:r>
          </w:p>
          <w:p w:rsidR="006A7FBA" w:rsidRDefault="006A7FBA" w:rsidP="006A7FBA">
            <w:pPr>
              <w:rPr>
                <w:rFonts w:ascii="Arial" w:hAnsi="Arial" w:cs="Arial"/>
                <w:color w:val="7E5C3C" w:themeColor="text2" w:themeShade="BF"/>
                <w:sz w:val="22"/>
              </w:rPr>
            </w:pPr>
          </w:p>
          <w:p w:rsidR="006A7FBA" w:rsidRPr="006A7FBA" w:rsidRDefault="006A7FBA" w:rsidP="006A7FBA">
            <w:pPr>
              <w:ind w:left="720"/>
              <w:rPr>
                <w:rFonts w:ascii="Arial" w:hAnsi="Arial" w:cs="Arial"/>
                <w:color w:val="7E5C3C" w:themeColor="text2" w:themeShade="BF"/>
                <w:sz w:val="22"/>
              </w:rPr>
            </w:pPr>
            <w:r w:rsidRPr="006A7FBA">
              <w:rPr>
                <w:rFonts w:ascii="Arial" w:hAnsi="Arial" w:cs="Arial"/>
                <w:color w:val="7E5C3C" w:themeColor="text2" w:themeShade="BF"/>
                <w:sz w:val="22"/>
              </w:rPr>
              <w:t>Objectives should be SMART:</w:t>
            </w:r>
          </w:p>
          <w:p w:rsidR="006A7FBA" w:rsidRPr="000B2A8B" w:rsidRDefault="006A7FBA" w:rsidP="006D3BE3">
            <w:pPr>
              <w:pStyle w:val="ListParagraph"/>
              <w:numPr>
                <w:ilvl w:val="0"/>
                <w:numId w:val="12"/>
              </w:numPr>
              <w:rPr>
                <w:rFonts w:ascii="Arial" w:hAnsi="Arial" w:cs="Arial"/>
                <w:color w:val="7E5C3C" w:themeColor="text2" w:themeShade="BF"/>
                <w:sz w:val="22"/>
              </w:rPr>
            </w:pPr>
            <w:r w:rsidRPr="000B2A8B">
              <w:rPr>
                <w:rFonts w:ascii="Arial" w:hAnsi="Arial" w:cs="Arial"/>
                <w:b/>
                <w:color w:val="7E5C3C" w:themeColor="text2" w:themeShade="BF"/>
                <w:sz w:val="22"/>
              </w:rPr>
              <w:t>S</w:t>
            </w:r>
            <w:r w:rsidRPr="000B2A8B">
              <w:rPr>
                <w:rFonts w:ascii="Arial" w:hAnsi="Arial" w:cs="Arial"/>
                <w:color w:val="7E5C3C" w:themeColor="text2" w:themeShade="BF"/>
                <w:sz w:val="22"/>
              </w:rPr>
              <w:t>pecific – Objectives should specify what they want to achieve.</w:t>
            </w:r>
          </w:p>
          <w:p w:rsidR="006A7FBA" w:rsidRPr="000B2A8B" w:rsidRDefault="006A7FBA" w:rsidP="006D3BE3">
            <w:pPr>
              <w:pStyle w:val="ListParagraph"/>
              <w:numPr>
                <w:ilvl w:val="0"/>
                <w:numId w:val="12"/>
              </w:numPr>
              <w:rPr>
                <w:rFonts w:ascii="Arial" w:hAnsi="Arial" w:cs="Arial"/>
                <w:color w:val="7E5C3C" w:themeColor="text2" w:themeShade="BF"/>
                <w:sz w:val="22"/>
              </w:rPr>
            </w:pPr>
            <w:r w:rsidRPr="000B2A8B">
              <w:rPr>
                <w:rFonts w:ascii="Arial" w:hAnsi="Arial" w:cs="Arial"/>
                <w:b/>
                <w:color w:val="7E5C3C" w:themeColor="text2" w:themeShade="BF"/>
                <w:sz w:val="22"/>
              </w:rPr>
              <w:t>M</w:t>
            </w:r>
            <w:r w:rsidRPr="000B2A8B">
              <w:rPr>
                <w:rFonts w:ascii="Arial" w:hAnsi="Arial" w:cs="Arial"/>
                <w:color w:val="7E5C3C" w:themeColor="text2" w:themeShade="BF"/>
                <w:sz w:val="22"/>
              </w:rPr>
              <w:t>easurable – You should be able to measure whether you are meeting the objectives.</w:t>
            </w:r>
          </w:p>
          <w:p w:rsidR="006A7FBA" w:rsidRPr="000B2A8B" w:rsidRDefault="006A7FBA" w:rsidP="006D3BE3">
            <w:pPr>
              <w:pStyle w:val="ListParagraph"/>
              <w:numPr>
                <w:ilvl w:val="0"/>
                <w:numId w:val="12"/>
              </w:numPr>
              <w:rPr>
                <w:rFonts w:ascii="Arial" w:hAnsi="Arial" w:cs="Arial"/>
                <w:color w:val="7E5C3C" w:themeColor="text2" w:themeShade="BF"/>
                <w:sz w:val="22"/>
              </w:rPr>
            </w:pPr>
            <w:r w:rsidRPr="000B2A8B">
              <w:rPr>
                <w:rFonts w:ascii="Arial" w:hAnsi="Arial" w:cs="Arial"/>
                <w:b/>
                <w:color w:val="7E5C3C" w:themeColor="text2" w:themeShade="BF"/>
                <w:sz w:val="22"/>
              </w:rPr>
              <w:t>A</w:t>
            </w:r>
            <w:r w:rsidRPr="000B2A8B">
              <w:rPr>
                <w:rFonts w:ascii="Arial" w:hAnsi="Arial" w:cs="Arial"/>
                <w:color w:val="7E5C3C" w:themeColor="text2" w:themeShade="BF"/>
                <w:sz w:val="22"/>
              </w:rPr>
              <w:t>chievable - Are your objectives achievable and attainable?</w:t>
            </w:r>
          </w:p>
          <w:p w:rsidR="006A7FBA" w:rsidRPr="000B2A8B" w:rsidRDefault="006A7FBA" w:rsidP="006D3BE3">
            <w:pPr>
              <w:pStyle w:val="ListParagraph"/>
              <w:numPr>
                <w:ilvl w:val="0"/>
                <w:numId w:val="12"/>
              </w:numPr>
              <w:rPr>
                <w:rFonts w:ascii="Arial" w:hAnsi="Arial" w:cs="Arial"/>
                <w:color w:val="7E5C3C" w:themeColor="text2" w:themeShade="BF"/>
                <w:sz w:val="22"/>
              </w:rPr>
            </w:pPr>
            <w:r w:rsidRPr="000B2A8B">
              <w:rPr>
                <w:rFonts w:ascii="Arial" w:hAnsi="Arial" w:cs="Arial"/>
                <w:b/>
                <w:color w:val="7E5C3C" w:themeColor="text2" w:themeShade="BF"/>
                <w:sz w:val="22"/>
              </w:rPr>
              <w:t>R</w:t>
            </w:r>
            <w:r w:rsidRPr="000B2A8B">
              <w:rPr>
                <w:rFonts w:ascii="Arial" w:hAnsi="Arial" w:cs="Arial"/>
                <w:color w:val="7E5C3C" w:themeColor="text2" w:themeShade="BF"/>
                <w:sz w:val="22"/>
              </w:rPr>
              <w:t>ealistic – Can you realistically achieve the objectives with the resources you have?</w:t>
            </w:r>
          </w:p>
          <w:p w:rsidR="006A7FBA" w:rsidRPr="000B2A8B" w:rsidDel="00525D53" w:rsidRDefault="006A7FBA" w:rsidP="006D3BE3">
            <w:pPr>
              <w:pStyle w:val="ListParagraph"/>
              <w:numPr>
                <w:ilvl w:val="0"/>
                <w:numId w:val="12"/>
              </w:numPr>
              <w:rPr>
                <w:color w:val="7E5C3C" w:themeColor="text2" w:themeShade="BF"/>
                <w:sz w:val="22"/>
              </w:rPr>
            </w:pPr>
            <w:r w:rsidRPr="000B2A8B">
              <w:rPr>
                <w:rFonts w:ascii="Arial" w:hAnsi="Arial" w:cs="Arial"/>
                <w:b/>
                <w:color w:val="7E5C3C" w:themeColor="text2" w:themeShade="BF"/>
                <w:sz w:val="22"/>
              </w:rPr>
              <w:t>T</w:t>
            </w:r>
            <w:r w:rsidRPr="000B2A8B">
              <w:rPr>
                <w:rFonts w:ascii="Arial" w:hAnsi="Arial" w:cs="Arial"/>
                <w:color w:val="7E5C3C" w:themeColor="text2" w:themeShade="BF"/>
                <w:sz w:val="22"/>
              </w:rPr>
              <w:t>ime – When do you want to achieve the set objectives?</w:t>
            </w:r>
          </w:p>
          <w:p w:rsidR="006A7FBA" w:rsidRPr="006A7FBA" w:rsidDel="00525D53" w:rsidRDefault="006A7FBA" w:rsidP="006A7FBA">
            <w:pPr>
              <w:rPr>
                <w:rFonts w:ascii="Arial" w:hAnsi="Arial" w:cs="Arial"/>
                <w:color w:val="7E5C3C" w:themeColor="text2" w:themeShade="BF"/>
                <w:sz w:val="22"/>
              </w:rPr>
            </w:pPr>
          </w:p>
          <w:p w:rsidR="006A7FBA" w:rsidRPr="006A7FBA" w:rsidRDefault="006A7FBA" w:rsidP="006A7FBA">
            <w:pPr>
              <w:rPr>
                <w:rFonts w:ascii="Arial" w:hAnsi="Arial" w:cs="Arial"/>
                <w:color w:val="7E5C3C" w:themeColor="text2" w:themeShade="BF"/>
                <w:sz w:val="22"/>
              </w:rPr>
            </w:pPr>
            <w:r w:rsidRPr="006A7FBA">
              <w:rPr>
                <w:rFonts w:ascii="Arial" w:hAnsi="Arial" w:cs="Arial"/>
                <w:b/>
                <w:color w:val="7E5C3C" w:themeColor="text2" w:themeShade="BF"/>
                <w:sz w:val="22"/>
              </w:rPr>
              <w:t>Target:</w:t>
            </w:r>
            <w:r w:rsidRPr="006A7FBA">
              <w:rPr>
                <w:rFonts w:ascii="Arial" w:hAnsi="Arial" w:cs="Arial"/>
                <w:color w:val="7E5C3C" w:themeColor="text2" w:themeShade="BF"/>
                <w:sz w:val="22"/>
              </w:rPr>
              <w:t xml:space="preserve"> Measurable outcome that will let you know you reached your objectives. </w:t>
            </w:r>
          </w:p>
          <w:p w:rsidR="006A7FBA" w:rsidRPr="006A7FBA" w:rsidRDefault="006A7FBA" w:rsidP="006A7FBA">
            <w:pPr>
              <w:rPr>
                <w:rFonts w:ascii="Arial" w:hAnsi="Arial" w:cs="Arial"/>
                <w:color w:val="7E5C3C" w:themeColor="text2" w:themeShade="BF"/>
                <w:sz w:val="22"/>
              </w:rPr>
            </w:pPr>
          </w:p>
          <w:p w:rsidR="006A7FBA" w:rsidRDefault="006A7FBA" w:rsidP="006A7FBA">
            <w:pPr>
              <w:rPr>
                <w:rFonts w:ascii="Arial" w:hAnsi="Arial" w:cs="Arial"/>
                <w:color w:val="7E5C3C" w:themeColor="text2" w:themeShade="BF"/>
                <w:sz w:val="22"/>
              </w:rPr>
            </w:pPr>
            <w:r w:rsidRPr="006A7FBA">
              <w:rPr>
                <w:rFonts w:ascii="Arial" w:hAnsi="Arial" w:cs="Arial"/>
                <w:b/>
                <w:color w:val="7E5C3C" w:themeColor="text2" w:themeShade="BF"/>
                <w:sz w:val="22"/>
              </w:rPr>
              <w:lastRenderedPageBreak/>
              <w:t>IMPORTANT NOTE:</w:t>
            </w:r>
            <w:r w:rsidRPr="006A7FBA">
              <w:rPr>
                <w:rFonts w:ascii="Arial" w:hAnsi="Arial" w:cs="Arial"/>
                <w:color w:val="7E5C3C" w:themeColor="text2" w:themeShade="BF"/>
                <w:sz w:val="22"/>
              </w:rPr>
              <w:t xml:space="preserve"> Your SBHC must develop goals that meet the individual needs of your clients, community and</w:t>
            </w:r>
            <w:r w:rsidR="000B2A8B">
              <w:rPr>
                <w:rFonts w:ascii="Arial" w:hAnsi="Arial" w:cs="Arial"/>
                <w:color w:val="7E5C3C" w:themeColor="text2" w:themeShade="BF"/>
                <w:sz w:val="22"/>
              </w:rPr>
              <w:t xml:space="preserve"> schools</w:t>
            </w:r>
            <w:r w:rsidRPr="006A7FBA">
              <w:rPr>
                <w:rFonts w:ascii="Arial" w:hAnsi="Arial" w:cs="Arial"/>
                <w:color w:val="7E5C3C" w:themeColor="text2" w:themeShade="BF"/>
                <w:sz w:val="22"/>
              </w:rPr>
              <w:t xml:space="preserve">. Goals and objectives should be modified regularly.  </w:t>
            </w:r>
          </w:p>
          <w:p w:rsidR="006A7FBA" w:rsidRDefault="006A7FBA" w:rsidP="006A7FBA">
            <w:pPr>
              <w:rPr>
                <w:rFonts w:ascii="Arial" w:hAnsi="Arial" w:cs="Arial"/>
                <w:color w:val="7E5C3C" w:themeColor="text2" w:themeShade="BF"/>
                <w:sz w:val="22"/>
              </w:rPr>
            </w:pPr>
          </w:p>
          <w:p w:rsidR="006A7FBA" w:rsidRPr="00924733" w:rsidRDefault="006A7FBA" w:rsidP="006A7FBA">
            <w:pPr>
              <w:rPr>
                <w:rFonts w:ascii="Arial" w:hAnsi="Arial" w:cs="Arial"/>
                <w:color w:val="7E5C3C" w:themeColor="text2" w:themeShade="BF"/>
                <w:sz w:val="22"/>
              </w:rPr>
            </w:pPr>
            <w:r w:rsidRPr="00924733">
              <w:rPr>
                <w:rFonts w:ascii="Arial" w:hAnsi="Arial" w:cs="Arial"/>
                <w:b/>
                <w:i/>
                <w:color w:val="7E5C3C" w:themeColor="text2" w:themeShade="BF"/>
                <w:sz w:val="22"/>
              </w:rPr>
              <w:t>Example:</w:t>
            </w:r>
          </w:p>
          <w:p w:rsidR="006A7FBA" w:rsidRPr="00924733" w:rsidRDefault="006A7FBA" w:rsidP="006A7FBA">
            <w:pPr>
              <w:rPr>
                <w:rFonts w:ascii="Arial" w:hAnsi="Arial" w:cs="Arial"/>
                <w:color w:val="7E5C3C" w:themeColor="text2" w:themeShade="BF"/>
                <w:sz w:val="22"/>
              </w:rPr>
            </w:pPr>
            <w:r w:rsidRPr="00924733">
              <w:rPr>
                <w:rFonts w:ascii="Arial" w:hAnsi="Arial" w:cs="Arial"/>
                <w:color w:val="7E5C3C" w:themeColor="text2" w:themeShade="BF"/>
                <w:sz w:val="22"/>
              </w:rPr>
              <w:t>Goal 1:</w:t>
            </w:r>
            <w:r w:rsidR="00924733" w:rsidRPr="00924733">
              <w:rPr>
                <w:i/>
              </w:rPr>
              <w:t xml:space="preserve"> </w:t>
            </w:r>
            <w:r w:rsidR="00924733" w:rsidRPr="00924733">
              <w:rPr>
                <w:rFonts w:ascii="Arial" w:hAnsi="Arial" w:cs="Arial"/>
                <w:i/>
                <w:color w:val="7E5C3C" w:themeColor="text2" w:themeShade="BF"/>
                <w:sz w:val="22"/>
              </w:rPr>
              <w:t>Implement a comprehensive worksite wellness program for Turtle High School staff.</w:t>
            </w:r>
            <w:r w:rsidRPr="00924733">
              <w:rPr>
                <w:rFonts w:ascii="Arial" w:hAnsi="Arial" w:cs="Arial"/>
                <w:color w:val="7E5C3C" w:themeColor="text2" w:themeShade="BF"/>
                <w:sz w:val="22"/>
              </w:rPr>
              <w:t xml:space="preserve">  </w:t>
            </w:r>
          </w:p>
          <w:p w:rsidR="006A7FBA" w:rsidRPr="00924733" w:rsidRDefault="006A7FBA" w:rsidP="006A7FBA">
            <w:pPr>
              <w:rPr>
                <w:rFonts w:ascii="Arial" w:hAnsi="Arial" w:cs="Arial"/>
                <w:color w:val="7E5C3C" w:themeColor="text2" w:themeShade="BF"/>
                <w:sz w:val="22"/>
              </w:rPr>
            </w:pPr>
            <w:r w:rsidRPr="00924733">
              <w:rPr>
                <w:rFonts w:ascii="Arial" w:hAnsi="Arial" w:cs="Arial"/>
                <w:color w:val="7E5C3C" w:themeColor="text2" w:themeShade="BF"/>
                <w:sz w:val="22"/>
              </w:rPr>
              <w:t xml:space="preserve">Objective 1: </w:t>
            </w:r>
            <w:r w:rsidR="00924733" w:rsidRPr="00924733">
              <w:rPr>
                <w:rFonts w:ascii="Arial" w:hAnsi="Arial" w:cs="Arial"/>
                <w:color w:val="7E5C3C" w:themeColor="text2" w:themeShade="BF"/>
                <w:sz w:val="22"/>
              </w:rPr>
              <w:t>By April 10, 2014, a qualified Program Coordinator will be hired and oriented.</w:t>
            </w:r>
          </w:p>
          <w:p w:rsidR="006A7FBA" w:rsidRPr="00924733" w:rsidRDefault="006A7FBA" w:rsidP="006A7FBA">
            <w:pPr>
              <w:rPr>
                <w:rFonts w:ascii="Arial" w:hAnsi="Arial" w:cs="Arial"/>
                <w:color w:val="7E5C3C" w:themeColor="text2" w:themeShade="BF"/>
                <w:sz w:val="22"/>
              </w:rPr>
            </w:pPr>
            <w:r w:rsidRPr="00924733">
              <w:rPr>
                <w:rFonts w:ascii="Arial" w:hAnsi="Arial" w:cs="Arial"/>
                <w:color w:val="7E5C3C" w:themeColor="text2" w:themeShade="BF"/>
                <w:sz w:val="22"/>
              </w:rPr>
              <w:t>Benchmark:</w:t>
            </w:r>
            <w:r w:rsidR="00924733" w:rsidRPr="00924733">
              <w:t xml:space="preserve"> </w:t>
            </w:r>
            <w:r w:rsidR="00924733" w:rsidRPr="00924733">
              <w:rPr>
                <w:rFonts w:ascii="Arial" w:hAnsi="Arial" w:cs="Arial"/>
                <w:color w:val="7E5C3C" w:themeColor="text2" w:themeShade="BF"/>
                <w:sz w:val="22"/>
              </w:rPr>
              <w:t>Program Coordinator is hired and oriented by April 10, 2014.</w:t>
            </w:r>
            <w:r w:rsidRPr="00924733">
              <w:rPr>
                <w:rFonts w:ascii="Arial" w:hAnsi="Arial" w:cs="Arial"/>
                <w:color w:val="7E5C3C" w:themeColor="text2" w:themeShade="BF"/>
                <w:sz w:val="22"/>
              </w:rPr>
              <w:t xml:space="preserve"> </w:t>
            </w:r>
          </w:p>
          <w:p w:rsidR="006A7FBA" w:rsidRPr="00924733" w:rsidRDefault="006A7FBA" w:rsidP="006A7FBA">
            <w:pPr>
              <w:rPr>
                <w:rFonts w:ascii="Arial" w:hAnsi="Arial" w:cs="Arial"/>
                <w:color w:val="7E5C3C" w:themeColor="text2" w:themeShade="BF"/>
                <w:sz w:val="22"/>
              </w:rPr>
            </w:pPr>
            <w:r w:rsidRPr="00924733">
              <w:rPr>
                <w:rFonts w:ascii="Arial" w:hAnsi="Arial" w:cs="Arial"/>
                <w:color w:val="7E5C3C" w:themeColor="text2" w:themeShade="BF"/>
                <w:sz w:val="22"/>
              </w:rPr>
              <w:t xml:space="preserve">Objective 2: </w:t>
            </w:r>
            <w:r w:rsidR="00924733" w:rsidRPr="00924733">
              <w:rPr>
                <w:rFonts w:ascii="Arial" w:hAnsi="Arial" w:cs="Arial"/>
                <w:color w:val="7E5C3C" w:themeColor="text2" w:themeShade="BF"/>
                <w:sz w:val="22"/>
              </w:rPr>
              <w:t>By May 15, 2014, identify, modify and finalize worksite wellness curriculum for use with Turtle High Staff, based on input from SBHC staff and select school staff, as well as past school staff needs assessment results.</w:t>
            </w:r>
          </w:p>
          <w:p w:rsidR="006A7FBA" w:rsidRDefault="006A7FBA" w:rsidP="00924733">
            <w:r w:rsidRPr="00924733">
              <w:rPr>
                <w:rFonts w:ascii="Arial" w:hAnsi="Arial" w:cs="Arial"/>
                <w:color w:val="7E5C3C" w:themeColor="text2" w:themeShade="BF"/>
                <w:sz w:val="22"/>
              </w:rPr>
              <w:t>Benchmark:</w:t>
            </w:r>
            <w:r w:rsidR="00924733" w:rsidRPr="00924733">
              <w:t xml:space="preserve"> </w:t>
            </w:r>
            <w:r w:rsidR="00924733" w:rsidRPr="00924733">
              <w:rPr>
                <w:rFonts w:ascii="Arial" w:hAnsi="Arial" w:cs="Arial"/>
                <w:color w:val="7E5C3C" w:themeColor="text2" w:themeShade="BF"/>
                <w:sz w:val="22"/>
              </w:rPr>
              <w:t>Written curriculum framework that reflects school staff needs is selected and modified as appropriate by May 15, 2014.</w:t>
            </w:r>
          </w:p>
        </w:tc>
      </w:tr>
    </w:tbl>
    <w:p w:rsidR="006A7FBA" w:rsidRPr="00CE7A25" w:rsidRDefault="006A7FBA" w:rsidP="00CE7A25"/>
    <w:p w:rsidR="00CE7A25" w:rsidRPr="006A7FBA" w:rsidRDefault="006A7FBA" w:rsidP="00CE7A25">
      <w:pPr>
        <w:rPr>
          <w:color w:val="537A8E" w:themeColor="text1"/>
        </w:rPr>
      </w:pPr>
      <w:r w:rsidRPr="006A7FBA">
        <w:rPr>
          <w:color w:val="537A8E" w:themeColor="text1"/>
        </w:rPr>
        <w:t>[Insert your goals, objectives and benchmarks here]</w:t>
      </w:r>
    </w:p>
    <w:p w:rsidR="00CE7A25" w:rsidRPr="00CE7A25" w:rsidRDefault="00CE7A25" w:rsidP="00CE7A25"/>
    <w:p w:rsidR="00CE7A25" w:rsidRPr="00CE7A25" w:rsidRDefault="00CE7A25" w:rsidP="00CE7A25"/>
    <w:p w:rsidR="00CE7A25" w:rsidRPr="00AD526F" w:rsidRDefault="00CE7A25" w:rsidP="006D3BE3">
      <w:pPr>
        <w:pStyle w:val="ListParagraph"/>
        <w:numPr>
          <w:ilvl w:val="0"/>
          <w:numId w:val="9"/>
        </w:numPr>
        <w:rPr>
          <w:rFonts w:ascii="Arial" w:hAnsi="Arial"/>
          <w:b/>
          <w:bCs/>
          <w:sz w:val="24"/>
        </w:rPr>
      </w:pPr>
      <w:r w:rsidRPr="00AD526F">
        <w:rPr>
          <w:rFonts w:ascii="Arial" w:hAnsi="Arial"/>
          <w:b/>
          <w:bCs/>
          <w:sz w:val="24"/>
        </w:rPr>
        <w:t>Operations and Management Plans</w:t>
      </w:r>
    </w:p>
    <w:p w:rsidR="006A7FBA" w:rsidRPr="00A80F09" w:rsidRDefault="006A7FBA" w:rsidP="00CE7A25">
      <w:pPr>
        <w:rPr>
          <w:b/>
          <w:bCs/>
          <w:i/>
        </w:rPr>
      </w:pPr>
    </w:p>
    <w:p w:rsidR="00CE7A25" w:rsidRPr="00A80F09" w:rsidRDefault="00CE7A25" w:rsidP="006D3BE3">
      <w:pPr>
        <w:pStyle w:val="ListParagraph"/>
        <w:numPr>
          <w:ilvl w:val="0"/>
          <w:numId w:val="13"/>
        </w:numPr>
        <w:tabs>
          <w:tab w:val="num" w:pos="1080"/>
        </w:tabs>
        <w:rPr>
          <w:rFonts w:ascii="Arial" w:hAnsi="Arial"/>
          <w:bCs/>
          <w:i/>
          <w:iCs/>
          <w:sz w:val="24"/>
        </w:rPr>
      </w:pPr>
      <w:r w:rsidRPr="00A80F09">
        <w:rPr>
          <w:rFonts w:ascii="Arial" w:hAnsi="Arial"/>
          <w:bCs/>
          <w:i/>
          <w:iCs/>
          <w:sz w:val="24"/>
        </w:rPr>
        <w:t>Locations and Facilities</w:t>
      </w:r>
    </w:p>
    <w:p w:rsidR="00AD526F" w:rsidRPr="00AD526F" w:rsidRDefault="00AD526F" w:rsidP="00AD526F">
      <w:pPr>
        <w:pStyle w:val="ListParagraph"/>
        <w:tabs>
          <w:tab w:val="num" w:pos="1080"/>
        </w:tabs>
        <w:rPr>
          <w:rFonts w:ascii="Arial" w:hAnsi="Arial"/>
          <w:bCs/>
          <w:iCs/>
          <w:sz w:val="24"/>
        </w:rPr>
      </w:pPr>
    </w:p>
    <w:tbl>
      <w:tblPr>
        <w:tblW w:w="997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CE7A25" w:rsidRPr="00CE7A25" w:rsidTr="00CE7A25">
        <w:tc>
          <w:tcPr>
            <w:tcW w:w="9972" w:type="dxa"/>
          </w:tcPr>
          <w:p w:rsidR="00CE7A25" w:rsidRPr="00CE7A25" w:rsidRDefault="00CE7A25" w:rsidP="00CE7A25">
            <w:r w:rsidRPr="00AD526F">
              <w:rPr>
                <w:bCs/>
                <w:color w:val="7E5C3C" w:themeColor="text2" w:themeShade="BF"/>
              </w:rPr>
              <w:t xml:space="preserve">Describe where your SBHC is located (what state, city, and where on the school campus). Describe your facility in terms of square footage and the function of the rooms). </w:t>
            </w:r>
          </w:p>
        </w:tc>
      </w:tr>
    </w:tbl>
    <w:p w:rsidR="00CE7A25" w:rsidRPr="00A80F09" w:rsidRDefault="00CE7A25" w:rsidP="00CE7A25">
      <w:pPr>
        <w:rPr>
          <w:i/>
        </w:rPr>
      </w:pPr>
    </w:p>
    <w:p w:rsidR="00CE7A25" w:rsidRPr="00A80F09" w:rsidRDefault="00CE7A25" w:rsidP="006D3BE3">
      <w:pPr>
        <w:pStyle w:val="ListParagraph"/>
        <w:numPr>
          <w:ilvl w:val="0"/>
          <w:numId w:val="13"/>
        </w:numPr>
        <w:tabs>
          <w:tab w:val="num" w:pos="1080"/>
        </w:tabs>
        <w:rPr>
          <w:rFonts w:ascii="Arial" w:hAnsi="Arial"/>
          <w:bCs/>
          <w:i/>
          <w:iCs/>
          <w:sz w:val="24"/>
        </w:rPr>
      </w:pPr>
      <w:r w:rsidRPr="00A80F09">
        <w:rPr>
          <w:rFonts w:ascii="Arial" w:hAnsi="Arial"/>
          <w:bCs/>
          <w:i/>
          <w:iCs/>
          <w:sz w:val="24"/>
        </w:rPr>
        <w:t xml:space="preserve">Operating </w:t>
      </w:r>
      <w:r w:rsidR="00A80F09">
        <w:rPr>
          <w:rFonts w:ascii="Arial" w:hAnsi="Arial"/>
          <w:bCs/>
          <w:i/>
          <w:iCs/>
          <w:sz w:val="24"/>
        </w:rPr>
        <w:t>P</w:t>
      </w:r>
      <w:r w:rsidRPr="00A80F09">
        <w:rPr>
          <w:rFonts w:ascii="Arial" w:hAnsi="Arial"/>
          <w:bCs/>
          <w:i/>
          <w:iCs/>
          <w:sz w:val="24"/>
        </w:rPr>
        <w:t xml:space="preserve">rocedures </w:t>
      </w:r>
    </w:p>
    <w:p w:rsidR="00CE7A25" w:rsidRPr="00CE7A25" w:rsidRDefault="00CE7A25" w:rsidP="00CE7A25"/>
    <w:tbl>
      <w:tblPr>
        <w:tblW w:w="997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CE7A25" w:rsidRPr="00CE7A25" w:rsidTr="00CE7A25">
        <w:tc>
          <w:tcPr>
            <w:tcW w:w="9972" w:type="dxa"/>
          </w:tcPr>
          <w:p w:rsidR="00824BD5" w:rsidRDefault="00824BD5" w:rsidP="00AD526F">
            <w:pPr>
              <w:rPr>
                <w:bCs/>
                <w:color w:val="7E5C3C" w:themeColor="text2" w:themeShade="BF"/>
              </w:rPr>
            </w:pPr>
            <w:r>
              <w:rPr>
                <w:bCs/>
                <w:color w:val="7E5C3C" w:themeColor="text2" w:themeShade="BF"/>
              </w:rPr>
              <w:t xml:space="preserve">Provide a </w:t>
            </w:r>
            <w:r w:rsidR="00CE7A25" w:rsidRPr="00AD526F">
              <w:rPr>
                <w:bCs/>
                <w:color w:val="7E5C3C" w:themeColor="text2" w:themeShade="BF"/>
              </w:rPr>
              <w:t xml:space="preserve">snapshot of your </w:t>
            </w:r>
            <w:r w:rsidR="00AD526F">
              <w:rPr>
                <w:bCs/>
                <w:color w:val="7E5C3C" w:themeColor="text2" w:themeShade="BF"/>
              </w:rPr>
              <w:t xml:space="preserve">SBHC operations. </w:t>
            </w:r>
          </w:p>
          <w:p w:rsidR="00824BD5" w:rsidRPr="000B2A8B" w:rsidRDefault="00AD526F" w:rsidP="006D3BE3">
            <w:pPr>
              <w:pStyle w:val="ListParagraph"/>
              <w:numPr>
                <w:ilvl w:val="0"/>
                <w:numId w:val="14"/>
              </w:numPr>
              <w:rPr>
                <w:rFonts w:ascii="Arial" w:hAnsi="Arial"/>
                <w:color w:val="7E5C3C" w:themeColor="text2" w:themeShade="BF"/>
              </w:rPr>
            </w:pPr>
            <w:r w:rsidRPr="000B2A8B">
              <w:rPr>
                <w:rFonts w:ascii="Arial" w:hAnsi="Arial"/>
                <w:bCs/>
                <w:color w:val="7E5C3C" w:themeColor="text2" w:themeShade="BF"/>
              </w:rPr>
              <w:t>W</w:t>
            </w:r>
            <w:r w:rsidR="00824BD5" w:rsidRPr="000B2A8B">
              <w:rPr>
                <w:rFonts w:ascii="Arial" w:hAnsi="Arial"/>
                <w:bCs/>
                <w:color w:val="7E5C3C" w:themeColor="text2" w:themeShade="BF"/>
              </w:rPr>
              <w:t>hich</w:t>
            </w:r>
            <w:r w:rsidR="00CE7A25" w:rsidRPr="000B2A8B">
              <w:rPr>
                <w:rFonts w:ascii="Arial" w:hAnsi="Arial"/>
                <w:bCs/>
                <w:color w:val="7E5C3C" w:themeColor="text2" w:themeShade="BF"/>
              </w:rPr>
              <w:t xml:space="preserve"> guidelines </w:t>
            </w:r>
            <w:r w:rsidRPr="000B2A8B">
              <w:rPr>
                <w:rFonts w:ascii="Arial" w:hAnsi="Arial"/>
                <w:bCs/>
                <w:color w:val="7E5C3C" w:themeColor="text2" w:themeShade="BF"/>
              </w:rPr>
              <w:t xml:space="preserve">does your SBHC </w:t>
            </w:r>
            <w:r w:rsidR="00824BD5" w:rsidRPr="000B2A8B">
              <w:rPr>
                <w:rFonts w:ascii="Arial" w:hAnsi="Arial"/>
                <w:bCs/>
                <w:color w:val="7E5C3C" w:themeColor="text2" w:themeShade="BF"/>
              </w:rPr>
              <w:t xml:space="preserve">program </w:t>
            </w:r>
            <w:r w:rsidRPr="000B2A8B">
              <w:rPr>
                <w:rFonts w:ascii="Arial" w:hAnsi="Arial"/>
                <w:bCs/>
                <w:color w:val="7E5C3C" w:themeColor="text2" w:themeShade="BF"/>
              </w:rPr>
              <w:t xml:space="preserve">follow? </w:t>
            </w:r>
          </w:p>
          <w:p w:rsidR="00824BD5" w:rsidRPr="000B2A8B" w:rsidRDefault="00824BD5" w:rsidP="006D3BE3">
            <w:pPr>
              <w:pStyle w:val="ListParagraph"/>
              <w:numPr>
                <w:ilvl w:val="1"/>
                <w:numId w:val="14"/>
              </w:numPr>
              <w:rPr>
                <w:rFonts w:ascii="Arial" w:hAnsi="Arial"/>
                <w:color w:val="7E5C3C" w:themeColor="text2" w:themeShade="BF"/>
              </w:rPr>
            </w:pPr>
            <w:r w:rsidRPr="000B2A8B">
              <w:rPr>
                <w:rFonts w:ascii="Arial" w:hAnsi="Arial"/>
                <w:bCs/>
                <w:color w:val="7E5C3C" w:themeColor="text2" w:themeShade="BF"/>
              </w:rPr>
              <w:t xml:space="preserve">For example: FQHC policies, SBHC policy and procedure manuals, State SBHC </w:t>
            </w:r>
            <w:r w:rsidR="000B2A8B" w:rsidRPr="000B2A8B">
              <w:rPr>
                <w:rFonts w:ascii="Arial" w:hAnsi="Arial"/>
                <w:bCs/>
                <w:color w:val="7E5C3C" w:themeColor="text2" w:themeShade="BF"/>
              </w:rPr>
              <w:t>standards and benchmarks</w:t>
            </w:r>
          </w:p>
          <w:p w:rsidR="00824BD5" w:rsidRPr="000B2A8B" w:rsidRDefault="00824BD5" w:rsidP="006D3BE3">
            <w:pPr>
              <w:pStyle w:val="ListParagraph"/>
              <w:numPr>
                <w:ilvl w:val="0"/>
                <w:numId w:val="14"/>
              </w:numPr>
              <w:rPr>
                <w:rFonts w:ascii="Arial" w:hAnsi="Arial"/>
                <w:color w:val="7E5C3C" w:themeColor="text2" w:themeShade="BF"/>
              </w:rPr>
            </w:pPr>
            <w:r w:rsidRPr="000B2A8B">
              <w:rPr>
                <w:rFonts w:ascii="Arial" w:hAnsi="Arial"/>
                <w:bCs/>
                <w:color w:val="7E5C3C" w:themeColor="text2" w:themeShade="BF"/>
              </w:rPr>
              <w:t xml:space="preserve">What do you do most frequently? </w:t>
            </w:r>
          </w:p>
          <w:p w:rsidR="00824BD5" w:rsidRPr="000B2A8B" w:rsidRDefault="00824BD5" w:rsidP="006D3BE3">
            <w:pPr>
              <w:pStyle w:val="ListParagraph"/>
              <w:numPr>
                <w:ilvl w:val="0"/>
                <w:numId w:val="14"/>
              </w:numPr>
              <w:rPr>
                <w:rFonts w:ascii="Arial" w:hAnsi="Arial"/>
                <w:color w:val="7E5C3C" w:themeColor="text2" w:themeShade="BF"/>
              </w:rPr>
            </w:pPr>
            <w:r w:rsidRPr="000B2A8B">
              <w:rPr>
                <w:rFonts w:ascii="Arial" w:hAnsi="Arial"/>
                <w:bCs/>
                <w:color w:val="7E5C3C" w:themeColor="text2" w:themeShade="BF"/>
              </w:rPr>
              <w:t xml:space="preserve">What is your process for receiving or making student referrals? </w:t>
            </w:r>
          </w:p>
          <w:p w:rsidR="000B2A8B" w:rsidRPr="000B2A8B" w:rsidRDefault="00824BD5" w:rsidP="000B2A8B">
            <w:pPr>
              <w:pStyle w:val="ListParagraph"/>
              <w:numPr>
                <w:ilvl w:val="0"/>
                <w:numId w:val="14"/>
              </w:numPr>
              <w:rPr>
                <w:rFonts w:ascii="Arial" w:hAnsi="Arial"/>
                <w:color w:val="7E5C3C" w:themeColor="text2" w:themeShade="BF"/>
              </w:rPr>
            </w:pPr>
            <w:r w:rsidRPr="000B2A8B">
              <w:rPr>
                <w:rFonts w:ascii="Arial" w:hAnsi="Arial"/>
                <w:bCs/>
                <w:color w:val="7E5C3C" w:themeColor="text2" w:themeShade="BF"/>
              </w:rPr>
              <w:t>W</w:t>
            </w:r>
            <w:r w:rsidR="00CE7A25" w:rsidRPr="000B2A8B">
              <w:rPr>
                <w:rFonts w:ascii="Arial" w:hAnsi="Arial"/>
                <w:bCs/>
                <w:color w:val="7E5C3C" w:themeColor="text2" w:themeShade="BF"/>
              </w:rPr>
              <w:t xml:space="preserve">hat supplies </w:t>
            </w:r>
            <w:r w:rsidRPr="000B2A8B">
              <w:rPr>
                <w:rFonts w:ascii="Arial" w:hAnsi="Arial"/>
                <w:bCs/>
                <w:color w:val="7E5C3C" w:themeColor="text2" w:themeShade="BF"/>
              </w:rPr>
              <w:t xml:space="preserve">do </w:t>
            </w:r>
            <w:r w:rsidR="00CE7A25" w:rsidRPr="000B2A8B">
              <w:rPr>
                <w:rFonts w:ascii="Arial" w:hAnsi="Arial"/>
                <w:bCs/>
                <w:color w:val="7E5C3C" w:themeColor="text2" w:themeShade="BF"/>
              </w:rPr>
              <w:t>you use</w:t>
            </w:r>
            <w:r w:rsidRPr="000B2A8B">
              <w:rPr>
                <w:rFonts w:ascii="Arial" w:hAnsi="Arial"/>
                <w:bCs/>
                <w:color w:val="7E5C3C" w:themeColor="text2" w:themeShade="BF"/>
              </w:rPr>
              <w:t xml:space="preserve">? </w:t>
            </w:r>
          </w:p>
          <w:p w:rsidR="00CE7A25" w:rsidRPr="000B2A8B" w:rsidRDefault="00824BD5" w:rsidP="000B2A8B">
            <w:pPr>
              <w:pStyle w:val="ListParagraph"/>
              <w:numPr>
                <w:ilvl w:val="0"/>
                <w:numId w:val="14"/>
              </w:numPr>
              <w:rPr>
                <w:rFonts w:ascii="Arial" w:hAnsi="Arial"/>
                <w:color w:val="7E5C3C" w:themeColor="text2" w:themeShade="BF"/>
              </w:rPr>
            </w:pPr>
            <w:r w:rsidRPr="000B2A8B">
              <w:rPr>
                <w:rFonts w:ascii="Arial" w:hAnsi="Arial"/>
                <w:bCs/>
                <w:color w:val="7E5C3C" w:themeColor="text2" w:themeShade="BF"/>
              </w:rPr>
              <w:t xml:space="preserve">How many visits per year do you receive for the most common services? How many referrals? </w:t>
            </w:r>
          </w:p>
        </w:tc>
      </w:tr>
    </w:tbl>
    <w:p w:rsidR="00CE7A25" w:rsidRPr="00CE7A25" w:rsidRDefault="00CE7A25" w:rsidP="00CE7A25"/>
    <w:p w:rsidR="00CE7A25" w:rsidRPr="00AD526F" w:rsidRDefault="00CE7A25" w:rsidP="00CE7A25">
      <w:pPr>
        <w:rPr>
          <w:color w:val="537A8E" w:themeColor="text1"/>
        </w:rPr>
      </w:pPr>
      <w:r w:rsidRPr="00720692">
        <w:t xml:space="preserve">Agencies and or guidelines that guide our standard of care are </w:t>
      </w:r>
      <w:r w:rsidR="00824BD5">
        <w:rPr>
          <w:color w:val="537A8E" w:themeColor="text1"/>
        </w:rPr>
        <w:t>[insert your information here]</w:t>
      </w:r>
      <w:r w:rsidRPr="00720692">
        <w:t>.</w:t>
      </w:r>
    </w:p>
    <w:p w:rsidR="00CE7A25" w:rsidRPr="00AD526F" w:rsidRDefault="00CE7A25" w:rsidP="00CE7A25">
      <w:pPr>
        <w:rPr>
          <w:color w:val="537A8E" w:themeColor="text1"/>
        </w:rPr>
      </w:pPr>
    </w:p>
    <w:p w:rsidR="00CE7A25" w:rsidRPr="00AD526F" w:rsidRDefault="00CE7A25" w:rsidP="00CE7A25">
      <w:pPr>
        <w:rPr>
          <w:color w:val="537A8E" w:themeColor="text1"/>
        </w:rPr>
      </w:pPr>
      <w:r w:rsidRPr="00720692">
        <w:t xml:space="preserve">Our procedure and policy manual was last updated </w:t>
      </w:r>
      <w:r w:rsidR="00824BD5">
        <w:rPr>
          <w:color w:val="537A8E" w:themeColor="text1"/>
        </w:rPr>
        <w:t xml:space="preserve">[insert </w:t>
      </w:r>
      <w:r w:rsidR="000B2A8B">
        <w:rPr>
          <w:color w:val="537A8E" w:themeColor="text1"/>
        </w:rPr>
        <w:t xml:space="preserve">date </w:t>
      </w:r>
      <w:r w:rsidR="00824BD5">
        <w:rPr>
          <w:color w:val="537A8E" w:themeColor="text1"/>
        </w:rPr>
        <w:t>here]</w:t>
      </w:r>
      <w:r w:rsidRPr="00AD526F">
        <w:rPr>
          <w:color w:val="537A8E" w:themeColor="text1"/>
        </w:rPr>
        <w:t xml:space="preserve"> </w:t>
      </w:r>
      <w:r w:rsidRPr="00720692">
        <w:t>and is located in the SBHC and includes policies on</w:t>
      </w:r>
      <w:r w:rsidRPr="00AD526F">
        <w:rPr>
          <w:color w:val="537A8E" w:themeColor="text1"/>
        </w:rPr>
        <w:t xml:space="preserve"> </w:t>
      </w:r>
      <w:r w:rsidR="000B2A8B">
        <w:rPr>
          <w:color w:val="537A8E" w:themeColor="text1"/>
        </w:rPr>
        <w:t>[insert y</w:t>
      </w:r>
      <w:r w:rsidR="00824BD5">
        <w:rPr>
          <w:color w:val="537A8E" w:themeColor="text1"/>
        </w:rPr>
        <w:t>our</w:t>
      </w:r>
      <w:r w:rsidR="000B2A8B">
        <w:rPr>
          <w:color w:val="537A8E" w:themeColor="text1"/>
        </w:rPr>
        <w:t xml:space="preserve"> specific policy &amp; procedure</w:t>
      </w:r>
      <w:r w:rsidR="00824BD5">
        <w:rPr>
          <w:color w:val="537A8E" w:themeColor="text1"/>
        </w:rPr>
        <w:t xml:space="preserve"> information here]</w:t>
      </w:r>
      <w:r w:rsidR="00824BD5" w:rsidRPr="00720692">
        <w:t>.</w:t>
      </w:r>
      <w:r w:rsidRPr="00AD526F">
        <w:rPr>
          <w:color w:val="537A8E" w:themeColor="text1"/>
        </w:rPr>
        <w:t xml:space="preserve"> </w:t>
      </w:r>
    </w:p>
    <w:p w:rsidR="00CE7A25" w:rsidRPr="00AD526F" w:rsidRDefault="00CE7A25" w:rsidP="00CE7A25">
      <w:pPr>
        <w:rPr>
          <w:color w:val="537A8E" w:themeColor="text1"/>
        </w:rPr>
      </w:pPr>
    </w:p>
    <w:p w:rsidR="00CE7A25" w:rsidRPr="00CE7A25" w:rsidRDefault="00CE7A25" w:rsidP="00CE7A25">
      <w:r w:rsidRPr="00720692">
        <w:t>Our referrals for the SBHC come from</w:t>
      </w:r>
      <w:r w:rsidRPr="00AD526F">
        <w:rPr>
          <w:color w:val="537A8E" w:themeColor="text1"/>
        </w:rPr>
        <w:t xml:space="preserve"> </w:t>
      </w:r>
      <w:r w:rsidR="00824BD5">
        <w:rPr>
          <w:color w:val="537A8E" w:themeColor="text1"/>
        </w:rPr>
        <w:t>[</w:t>
      </w:r>
      <w:r w:rsidR="00824BD5" w:rsidRPr="00AD526F">
        <w:rPr>
          <w:color w:val="537A8E" w:themeColor="text1"/>
        </w:rPr>
        <w:t>insert</w:t>
      </w:r>
      <w:r w:rsidRPr="00AD526F">
        <w:rPr>
          <w:color w:val="537A8E" w:themeColor="text1"/>
        </w:rPr>
        <w:t xml:space="preserve"> name of organizations</w:t>
      </w:r>
      <w:r w:rsidR="00824BD5" w:rsidRPr="00720692">
        <w:rPr>
          <w:color w:val="537A8E" w:themeColor="text1"/>
        </w:rPr>
        <w:t>]</w:t>
      </w:r>
      <w:r w:rsidRPr="00720692">
        <w:t xml:space="preserve">. In the year of </w:t>
      </w:r>
      <w:r w:rsidR="00824BD5">
        <w:rPr>
          <w:color w:val="537A8E" w:themeColor="text1"/>
        </w:rPr>
        <w:t>[</w:t>
      </w:r>
      <w:r w:rsidR="00824BD5" w:rsidRPr="00AD526F">
        <w:rPr>
          <w:color w:val="537A8E" w:themeColor="text1"/>
        </w:rPr>
        <w:t>insert</w:t>
      </w:r>
      <w:r w:rsidR="000B2A8B">
        <w:rPr>
          <w:color w:val="537A8E" w:themeColor="text1"/>
        </w:rPr>
        <w:t xml:space="preserve"> year</w:t>
      </w:r>
      <w:r w:rsidR="00824BD5">
        <w:rPr>
          <w:color w:val="537A8E" w:themeColor="text1"/>
        </w:rPr>
        <w:t>]</w:t>
      </w:r>
      <w:r w:rsidRPr="00AD526F">
        <w:rPr>
          <w:color w:val="537A8E" w:themeColor="text1"/>
        </w:rPr>
        <w:t xml:space="preserve"> </w:t>
      </w:r>
      <w:r w:rsidRPr="00720692">
        <w:t>we had</w:t>
      </w:r>
      <w:r w:rsidRPr="00AD526F">
        <w:rPr>
          <w:color w:val="537A8E" w:themeColor="text1"/>
        </w:rPr>
        <w:t xml:space="preserve"> </w:t>
      </w:r>
      <w:r w:rsidR="00824BD5">
        <w:rPr>
          <w:color w:val="537A8E" w:themeColor="text1"/>
        </w:rPr>
        <w:t>[</w:t>
      </w:r>
      <w:r w:rsidR="00824BD5" w:rsidRPr="00AD526F">
        <w:rPr>
          <w:color w:val="537A8E" w:themeColor="text1"/>
        </w:rPr>
        <w:t>insert</w:t>
      </w:r>
      <w:r w:rsidR="000B2A8B">
        <w:rPr>
          <w:color w:val="537A8E" w:themeColor="text1"/>
        </w:rPr>
        <w:t xml:space="preserve"> number of referrals</w:t>
      </w:r>
      <w:r w:rsidR="00824BD5">
        <w:rPr>
          <w:color w:val="537A8E" w:themeColor="text1"/>
        </w:rPr>
        <w:t>]</w:t>
      </w:r>
      <w:r w:rsidRPr="00AD526F">
        <w:rPr>
          <w:color w:val="537A8E" w:themeColor="text1"/>
        </w:rPr>
        <w:t xml:space="preserve"> </w:t>
      </w:r>
      <w:r w:rsidRPr="00720692">
        <w:t xml:space="preserve">number referrals. </w:t>
      </w:r>
    </w:p>
    <w:p w:rsidR="00CE7A25" w:rsidRPr="00CE7A25" w:rsidRDefault="00CE7A25" w:rsidP="00CE7A25"/>
    <w:p w:rsidR="00CE7A25" w:rsidRPr="00CE7A25" w:rsidRDefault="00CE7A25" w:rsidP="00CE7A25"/>
    <w:p w:rsidR="00CE7A25" w:rsidRPr="00CE7A25" w:rsidRDefault="00824BD5" w:rsidP="00CE7A25">
      <w:r>
        <w:t>The m</w:t>
      </w:r>
      <w:r w:rsidR="00CE7A25" w:rsidRPr="00CE7A25">
        <w:t>ost commonly purchased supplies in the SBHC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E7A25" w:rsidRPr="00CE7A25" w:rsidTr="00CE7A25">
        <w:tc>
          <w:tcPr>
            <w:tcW w:w="3192" w:type="dxa"/>
          </w:tcPr>
          <w:p w:rsidR="00CE7A25" w:rsidRPr="00CE7A25" w:rsidRDefault="00CE7A25" w:rsidP="00CE7A25">
            <w:r w:rsidRPr="00CE7A25">
              <w:t>Medical supplies</w:t>
            </w:r>
          </w:p>
        </w:tc>
        <w:tc>
          <w:tcPr>
            <w:tcW w:w="3192" w:type="dxa"/>
          </w:tcPr>
          <w:p w:rsidR="00CE7A25" w:rsidRPr="00CE7A25" w:rsidRDefault="00CE7A25" w:rsidP="00CE7A25">
            <w:r w:rsidRPr="00CE7A25">
              <w:t>Office supplies</w:t>
            </w:r>
          </w:p>
        </w:tc>
        <w:tc>
          <w:tcPr>
            <w:tcW w:w="3192" w:type="dxa"/>
          </w:tcPr>
          <w:p w:rsidR="00CE7A25" w:rsidRPr="00CE7A25" w:rsidRDefault="00CE7A25" w:rsidP="00CE7A25">
            <w:r w:rsidRPr="00CE7A25">
              <w:t>Medical equipment</w:t>
            </w:r>
          </w:p>
        </w:tc>
      </w:tr>
      <w:tr w:rsidR="00CE7A25" w:rsidRPr="00CE7A25" w:rsidTr="00CE7A25">
        <w:tc>
          <w:tcPr>
            <w:tcW w:w="3192" w:type="dxa"/>
          </w:tcPr>
          <w:p w:rsidR="00CE7A25" w:rsidRPr="00824BD5" w:rsidRDefault="000B2A8B" w:rsidP="00CE7A25">
            <w:pPr>
              <w:rPr>
                <w:color w:val="537A8E" w:themeColor="text1"/>
              </w:rPr>
            </w:pPr>
            <w:r>
              <w:rPr>
                <w:color w:val="537A8E" w:themeColor="text1"/>
              </w:rPr>
              <w:t>List your medical supplies here</w:t>
            </w:r>
          </w:p>
          <w:p w:rsidR="00CE7A25" w:rsidRPr="00824BD5" w:rsidRDefault="00CE7A25" w:rsidP="00CE7A25">
            <w:pPr>
              <w:rPr>
                <w:color w:val="537A8E" w:themeColor="text1"/>
              </w:rPr>
            </w:pPr>
          </w:p>
          <w:p w:rsidR="00CE7A25" w:rsidRPr="00824BD5" w:rsidRDefault="00CE7A25" w:rsidP="00CE7A25">
            <w:pPr>
              <w:rPr>
                <w:color w:val="537A8E" w:themeColor="text1"/>
              </w:rPr>
            </w:pPr>
          </w:p>
        </w:tc>
        <w:tc>
          <w:tcPr>
            <w:tcW w:w="3192" w:type="dxa"/>
          </w:tcPr>
          <w:p w:rsidR="00824BD5" w:rsidRPr="00824BD5" w:rsidRDefault="000B2A8B" w:rsidP="00824BD5">
            <w:pPr>
              <w:rPr>
                <w:color w:val="537A8E" w:themeColor="text1"/>
              </w:rPr>
            </w:pPr>
            <w:r>
              <w:rPr>
                <w:color w:val="537A8E" w:themeColor="text1"/>
              </w:rPr>
              <w:t>List your office supplies here</w:t>
            </w:r>
          </w:p>
          <w:p w:rsidR="00CE7A25" w:rsidRPr="00824BD5" w:rsidRDefault="00CE7A25" w:rsidP="00824BD5">
            <w:pPr>
              <w:rPr>
                <w:color w:val="537A8E" w:themeColor="text1"/>
              </w:rPr>
            </w:pPr>
          </w:p>
        </w:tc>
        <w:tc>
          <w:tcPr>
            <w:tcW w:w="3192" w:type="dxa"/>
          </w:tcPr>
          <w:p w:rsidR="00824BD5" w:rsidRPr="00824BD5" w:rsidRDefault="000B2A8B" w:rsidP="00824BD5">
            <w:pPr>
              <w:rPr>
                <w:color w:val="537A8E" w:themeColor="text1"/>
              </w:rPr>
            </w:pPr>
            <w:r>
              <w:rPr>
                <w:color w:val="537A8E" w:themeColor="text1"/>
              </w:rPr>
              <w:t>List your medical equipment here</w:t>
            </w:r>
          </w:p>
          <w:p w:rsidR="00CE7A25" w:rsidRPr="00824BD5" w:rsidRDefault="00CE7A25" w:rsidP="00824BD5">
            <w:pPr>
              <w:rPr>
                <w:color w:val="537A8E" w:themeColor="text1"/>
              </w:rPr>
            </w:pPr>
          </w:p>
        </w:tc>
      </w:tr>
    </w:tbl>
    <w:p w:rsidR="000B2A8B" w:rsidRDefault="000B2A8B" w:rsidP="00CE7A25">
      <w:pPr>
        <w:rPr>
          <w:bCs/>
          <w:iCs/>
          <w:sz w:val="24"/>
        </w:rPr>
      </w:pPr>
    </w:p>
    <w:p w:rsidR="000B2A8B" w:rsidRDefault="000B2A8B">
      <w:pPr>
        <w:rPr>
          <w:bCs/>
          <w:iCs/>
          <w:sz w:val="24"/>
        </w:rPr>
      </w:pPr>
      <w:r>
        <w:rPr>
          <w:bCs/>
          <w:iCs/>
          <w:sz w:val="24"/>
        </w:rPr>
        <w:br w:type="page"/>
      </w:r>
    </w:p>
    <w:p w:rsidR="00824BD5" w:rsidRPr="00720692" w:rsidRDefault="00824BD5" w:rsidP="00CE7A25">
      <w:pPr>
        <w:rPr>
          <w:bCs/>
          <w:iCs/>
          <w:sz w:val="24"/>
        </w:rPr>
      </w:pPr>
    </w:p>
    <w:p w:rsidR="00CE7A25" w:rsidRPr="00A80F09" w:rsidRDefault="00CE7A25" w:rsidP="006D3BE3">
      <w:pPr>
        <w:pStyle w:val="ListParagraph"/>
        <w:numPr>
          <w:ilvl w:val="0"/>
          <w:numId w:val="13"/>
        </w:numPr>
        <w:rPr>
          <w:rFonts w:ascii="Arial" w:hAnsi="Arial"/>
          <w:bCs/>
          <w:i/>
          <w:iCs/>
          <w:sz w:val="24"/>
        </w:rPr>
      </w:pPr>
      <w:r w:rsidRPr="00A80F09">
        <w:rPr>
          <w:rFonts w:ascii="Arial" w:hAnsi="Arial"/>
          <w:bCs/>
          <w:i/>
          <w:iCs/>
          <w:sz w:val="24"/>
        </w:rPr>
        <w:t>SBHC Services</w:t>
      </w:r>
    </w:p>
    <w:p w:rsidR="00CE7A25" w:rsidRPr="00CE7A25" w:rsidRDefault="00CE7A25" w:rsidP="00CE7A25"/>
    <w:tbl>
      <w:tblPr>
        <w:tblStyle w:val="TableGrid"/>
        <w:tblW w:w="0" w:type="auto"/>
        <w:tblLook w:val="04A0" w:firstRow="1" w:lastRow="0" w:firstColumn="1" w:lastColumn="0" w:noHBand="0" w:noVBand="1"/>
      </w:tblPr>
      <w:tblGrid>
        <w:gridCol w:w="9576"/>
      </w:tblGrid>
      <w:tr w:rsidR="00824BD5" w:rsidTr="00824BD5">
        <w:tc>
          <w:tcPr>
            <w:tcW w:w="9576" w:type="dxa"/>
          </w:tcPr>
          <w:p w:rsidR="00824BD5" w:rsidRPr="00824BD5" w:rsidRDefault="00824BD5" w:rsidP="00824BD5">
            <w:pPr>
              <w:rPr>
                <w:rFonts w:ascii="Arial" w:hAnsi="Arial" w:cs="Arial"/>
                <w:color w:val="7E5C3C" w:themeColor="text2" w:themeShade="BF"/>
                <w:sz w:val="22"/>
                <w:szCs w:val="22"/>
              </w:rPr>
            </w:pPr>
            <w:r w:rsidRPr="00824BD5">
              <w:rPr>
                <w:rFonts w:ascii="Arial" w:hAnsi="Arial" w:cs="Arial"/>
                <w:color w:val="7E5C3C" w:themeColor="text2" w:themeShade="BF"/>
                <w:sz w:val="22"/>
                <w:szCs w:val="22"/>
              </w:rPr>
              <w:t xml:space="preserve">In this grid focus on </w:t>
            </w:r>
            <w:r>
              <w:rPr>
                <w:rFonts w:ascii="Arial" w:hAnsi="Arial" w:cs="Arial"/>
                <w:color w:val="7E5C3C" w:themeColor="text2" w:themeShade="BF"/>
                <w:sz w:val="22"/>
                <w:szCs w:val="22"/>
              </w:rPr>
              <w:t xml:space="preserve">the services you provide, not on the </w:t>
            </w:r>
            <w:r w:rsidRPr="00824BD5">
              <w:rPr>
                <w:rFonts w:ascii="Arial" w:hAnsi="Arial" w:cs="Arial"/>
                <w:color w:val="7E5C3C" w:themeColor="text2" w:themeShade="BF"/>
                <w:sz w:val="22"/>
                <w:szCs w:val="22"/>
              </w:rPr>
              <w:t>service providers you have on staff. For example: under dental say “cleanings,</w:t>
            </w:r>
            <w:r>
              <w:rPr>
                <w:rFonts w:ascii="Arial" w:hAnsi="Arial" w:cs="Arial"/>
                <w:color w:val="7E5C3C" w:themeColor="text2" w:themeShade="BF"/>
                <w:sz w:val="22"/>
                <w:szCs w:val="22"/>
              </w:rPr>
              <w:t xml:space="preserve"> restorative services</w:t>
            </w:r>
            <w:r w:rsidRPr="00824BD5">
              <w:rPr>
                <w:rFonts w:ascii="Arial" w:hAnsi="Arial" w:cs="Arial"/>
                <w:color w:val="7E5C3C" w:themeColor="text2" w:themeShade="BF"/>
                <w:sz w:val="22"/>
                <w:szCs w:val="22"/>
              </w:rPr>
              <w:t xml:space="preserve">” </w:t>
            </w:r>
            <w:r>
              <w:rPr>
                <w:rFonts w:ascii="Arial" w:hAnsi="Arial" w:cs="Arial"/>
                <w:color w:val="7E5C3C" w:themeColor="text2" w:themeShade="BF"/>
                <w:sz w:val="22"/>
                <w:szCs w:val="22"/>
              </w:rPr>
              <w:t xml:space="preserve">instead of </w:t>
            </w:r>
            <w:r w:rsidRPr="00824BD5">
              <w:rPr>
                <w:rFonts w:ascii="Arial" w:hAnsi="Arial" w:cs="Arial"/>
                <w:color w:val="7E5C3C" w:themeColor="text2" w:themeShade="BF"/>
                <w:sz w:val="22"/>
                <w:szCs w:val="22"/>
              </w:rPr>
              <w:t>“dentist.”</w:t>
            </w:r>
            <w:r w:rsidR="000B2A8B">
              <w:rPr>
                <w:rFonts w:ascii="Arial" w:hAnsi="Arial" w:cs="Arial"/>
                <w:color w:val="7E5C3C" w:themeColor="text2" w:themeShade="BF"/>
                <w:sz w:val="22"/>
                <w:szCs w:val="22"/>
              </w:rPr>
              <w:t xml:space="preserve"> New SBHCs can list the services they plan on providing. </w:t>
            </w:r>
          </w:p>
          <w:p w:rsidR="00824BD5" w:rsidRPr="00824BD5" w:rsidRDefault="00824BD5" w:rsidP="00824BD5">
            <w:pPr>
              <w:rPr>
                <w:rFonts w:ascii="Arial" w:hAnsi="Arial" w:cs="Arial"/>
                <w:color w:val="7E5C3C" w:themeColor="text2" w:themeShade="BF"/>
                <w:sz w:val="22"/>
                <w:szCs w:val="22"/>
              </w:rPr>
            </w:pPr>
          </w:p>
          <w:p w:rsidR="00824BD5" w:rsidRDefault="00824BD5" w:rsidP="00824BD5">
            <w:r w:rsidRPr="00824BD5">
              <w:rPr>
                <w:rFonts w:ascii="Arial" w:hAnsi="Arial" w:cs="Arial"/>
                <w:b/>
                <w:color w:val="7E5C3C" w:themeColor="text2" w:themeShade="BF"/>
                <w:sz w:val="22"/>
                <w:szCs w:val="22"/>
              </w:rPr>
              <w:t>NOTE:</w:t>
            </w:r>
            <w:r w:rsidRPr="00824BD5">
              <w:rPr>
                <w:rFonts w:ascii="Arial" w:hAnsi="Arial" w:cs="Arial"/>
                <w:color w:val="7E5C3C" w:themeColor="text2" w:themeShade="BF"/>
                <w:sz w:val="22"/>
                <w:szCs w:val="22"/>
              </w:rPr>
              <w:t xml:space="preserve"> Behavioral health care should include substance abuse services.</w:t>
            </w:r>
          </w:p>
        </w:tc>
      </w:tr>
    </w:tbl>
    <w:p w:rsidR="00824BD5" w:rsidRDefault="00824BD5" w:rsidP="00CE7A25"/>
    <w:p w:rsidR="00CE7A25" w:rsidRPr="00CE7A25" w:rsidRDefault="00CE7A25" w:rsidP="00CE7A25">
      <w:r w:rsidRPr="00CE7A25">
        <w:t xml:space="preserve"> </w:t>
      </w:r>
    </w:p>
    <w:p w:rsidR="00CE7A25" w:rsidRPr="00CE7A25" w:rsidRDefault="00CE7A25" w:rsidP="00CE7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5"/>
        <w:gridCol w:w="1915"/>
        <w:gridCol w:w="1915"/>
        <w:gridCol w:w="1915"/>
        <w:gridCol w:w="1916"/>
      </w:tblGrid>
      <w:tr w:rsidR="00CE7A25" w:rsidRPr="00CE7A25" w:rsidTr="00CE7A25">
        <w:tc>
          <w:tcPr>
            <w:tcW w:w="1915" w:type="dxa"/>
          </w:tcPr>
          <w:p w:rsidR="00CE7A25" w:rsidRPr="00CE7A25" w:rsidRDefault="00CE7A25" w:rsidP="00CE7A25">
            <w:pPr>
              <w:rPr>
                <w:b/>
              </w:rPr>
            </w:pPr>
            <w:r w:rsidRPr="00CE7A25">
              <w:rPr>
                <w:b/>
              </w:rPr>
              <w:t>Primary Care</w:t>
            </w:r>
          </w:p>
        </w:tc>
        <w:tc>
          <w:tcPr>
            <w:tcW w:w="1915" w:type="dxa"/>
          </w:tcPr>
          <w:p w:rsidR="00CE7A25" w:rsidRPr="00CE7A25" w:rsidRDefault="00CE7A25" w:rsidP="00CE7A25">
            <w:pPr>
              <w:rPr>
                <w:b/>
              </w:rPr>
            </w:pPr>
            <w:r w:rsidRPr="00CE7A25">
              <w:rPr>
                <w:b/>
              </w:rPr>
              <w:t xml:space="preserve">Behavioral Health </w:t>
            </w:r>
          </w:p>
        </w:tc>
        <w:tc>
          <w:tcPr>
            <w:tcW w:w="1915" w:type="dxa"/>
          </w:tcPr>
          <w:p w:rsidR="00CE7A25" w:rsidRPr="00CE7A25" w:rsidRDefault="00CE7A25" w:rsidP="00CE7A25">
            <w:pPr>
              <w:rPr>
                <w:b/>
              </w:rPr>
            </w:pPr>
            <w:r w:rsidRPr="00CE7A25">
              <w:rPr>
                <w:b/>
              </w:rPr>
              <w:t>Education/</w:t>
            </w:r>
          </w:p>
          <w:p w:rsidR="00CE7A25" w:rsidRPr="00CE7A25" w:rsidRDefault="00CE7A25" w:rsidP="00CE7A25">
            <w:pPr>
              <w:rPr>
                <w:b/>
              </w:rPr>
            </w:pPr>
            <w:r w:rsidRPr="00CE7A25">
              <w:rPr>
                <w:b/>
              </w:rPr>
              <w:t>Prevention</w:t>
            </w:r>
          </w:p>
        </w:tc>
        <w:tc>
          <w:tcPr>
            <w:tcW w:w="1915" w:type="dxa"/>
          </w:tcPr>
          <w:p w:rsidR="00CE7A25" w:rsidRPr="00CE7A25" w:rsidRDefault="00CE7A25" w:rsidP="00CE7A25">
            <w:pPr>
              <w:rPr>
                <w:b/>
              </w:rPr>
            </w:pPr>
            <w:r w:rsidRPr="00CE7A25">
              <w:rPr>
                <w:b/>
              </w:rPr>
              <w:t>Dental</w:t>
            </w:r>
          </w:p>
        </w:tc>
        <w:tc>
          <w:tcPr>
            <w:tcW w:w="1916" w:type="dxa"/>
          </w:tcPr>
          <w:p w:rsidR="00CE7A25" w:rsidRPr="00CE7A25" w:rsidRDefault="00CE7A25" w:rsidP="00CE7A25">
            <w:pPr>
              <w:rPr>
                <w:b/>
              </w:rPr>
            </w:pPr>
            <w:r w:rsidRPr="00CE7A25">
              <w:rPr>
                <w:b/>
              </w:rPr>
              <w:t>Other:</w:t>
            </w:r>
          </w:p>
        </w:tc>
      </w:tr>
      <w:tr w:rsidR="00CE7A25" w:rsidRPr="00CE7A25" w:rsidTr="00CE7A25">
        <w:tc>
          <w:tcPr>
            <w:tcW w:w="1915" w:type="dxa"/>
          </w:tcPr>
          <w:p w:rsidR="00CE7A25" w:rsidRPr="00CE7A25" w:rsidRDefault="00CE7A25" w:rsidP="00CE7A25">
            <w:r w:rsidRPr="00CE7A25">
              <w:t>Services:</w:t>
            </w:r>
          </w:p>
          <w:p w:rsidR="00CE7A25" w:rsidRPr="00824BD5" w:rsidRDefault="000B2A8B" w:rsidP="000B2A8B">
            <w:pPr>
              <w:rPr>
                <w:color w:val="537A8E" w:themeColor="text1"/>
              </w:rPr>
            </w:pPr>
            <w:r>
              <w:rPr>
                <w:color w:val="537A8E" w:themeColor="text1"/>
              </w:rPr>
              <w:t>List the types of primary care services provided at your SBHC</w:t>
            </w:r>
          </w:p>
        </w:tc>
        <w:tc>
          <w:tcPr>
            <w:tcW w:w="1915" w:type="dxa"/>
          </w:tcPr>
          <w:p w:rsidR="00CE7A25" w:rsidRPr="00CE7A25" w:rsidRDefault="00CE7A25" w:rsidP="00CE7A25">
            <w:r w:rsidRPr="00CE7A25">
              <w:t>Services:</w:t>
            </w:r>
          </w:p>
          <w:p w:rsidR="00CE7A25" w:rsidRPr="00824BD5" w:rsidRDefault="000B2A8B" w:rsidP="000B2A8B">
            <w:pPr>
              <w:rPr>
                <w:color w:val="537A8E" w:themeColor="text1"/>
              </w:rPr>
            </w:pPr>
            <w:r>
              <w:rPr>
                <w:color w:val="537A8E" w:themeColor="text1"/>
              </w:rPr>
              <w:t>List the types of behavioral health services provided at your SBHC</w:t>
            </w:r>
          </w:p>
        </w:tc>
        <w:tc>
          <w:tcPr>
            <w:tcW w:w="1915" w:type="dxa"/>
          </w:tcPr>
          <w:p w:rsidR="00CE7A25" w:rsidRPr="00CE7A25" w:rsidRDefault="00CE7A25" w:rsidP="00CE7A25">
            <w:r w:rsidRPr="00CE7A25">
              <w:t>Services:</w:t>
            </w:r>
          </w:p>
          <w:p w:rsidR="00CE7A25" w:rsidRPr="00824BD5" w:rsidRDefault="000B2A8B" w:rsidP="000B2A8B">
            <w:pPr>
              <w:rPr>
                <w:color w:val="537A8E" w:themeColor="text1"/>
              </w:rPr>
            </w:pPr>
            <w:r>
              <w:rPr>
                <w:color w:val="537A8E" w:themeColor="text1"/>
              </w:rPr>
              <w:t>List the types of education and prevention services  provided at your SBHC</w:t>
            </w:r>
          </w:p>
        </w:tc>
        <w:tc>
          <w:tcPr>
            <w:tcW w:w="1915" w:type="dxa"/>
          </w:tcPr>
          <w:p w:rsidR="00CE7A25" w:rsidRPr="00CE7A25" w:rsidRDefault="00CE7A25" w:rsidP="00CE7A25">
            <w:r w:rsidRPr="00CE7A25">
              <w:t>Services:</w:t>
            </w:r>
          </w:p>
          <w:p w:rsidR="00CE7A25" w:rsidRPr="00CE7A25" w:rsidRDefault="000B2A8B" w:rsidP="000B2A8B">
            <w:r>
              <w:rPr>
                <w:color w:val="537A8E" w:themeColor="text1"/>
              </w:rPr>
              <w:t>List the types dental services  provided at your SBHC</w:t>
            </w:r>
          </w:p>
        </w:tc>
        <w:tc>
          <w:tcPr>
            <w:tcW w:w="1916" w:type="dxa"/>
          </w:tcPr>
          <w:p w:rsidR="00CE7A25" w:rsidRPr="00CE7A25" w:rsidRDefault="00CE7A25" w:rsidP="00CE7A25">
            <w:r w:rsidRPr="00CE7A25">
              <w:t>Services:</w:t>
            </w:r>
          </w:p>
          <w:p w:rsidR="00CE7A25" w:rsidRPr="00CE7A25" w:rsidRDefault="000B2A8B" w:rsidP="000B2A8B">
            <w:r>
              <w:rPr>
                <w:color w:val="537A8E" w:themeColor="text1"/>
              </w:rPr>
              <w:t>List the types education and prevention services  provided at your SBHC</w:t>
            </w:r>
          </w:p>
        </w:tc>
      </w:tr>
      <w:tr w:rsidR="00CE7A25" w:rsidRPr="00CE7A25" w:rsidTr="00CE7A25">
        <w:tc>
          <w:tcPr>
            <w:tcW w:w="1915" w:type="dxa"/>
          </w:tcPr>
          <w:p w:rsidR="00CE7A25" w:rsidRDefault="00824BD5" w:rsidP="00824BD5">
            <w:r>
              <w:t xml:space="preserve">Total hrs/wk: </w:t>
            </w:r>
          </w:p>
          <w:p w:rsidR="00720692" w:rsidRPr="00CE7A25" w:rsidRDefault="000B2A8B" w:rsidP="000B2A8B">
            <w:r>
              <w:rPr>
                <w:color w:val="537A8E" w:themeColor="text1"/>
              </w:rPr>
              <w:t xml:space="preserve">Insert how many hours per week primary care services are available at your SBHC </w:t>
            </w:r>
          </w:p>
        </w:tc>
        <w:tc>
          <w:tcPr>
            <w:tcW w:w="1915" w:type="dxa"/>
          </w:tcPr>
          <w:p w:rsidR="00CE7A25" w:rsidRPr="00CE7A25" w:rsidRDefault="00CE7A25" w:rsidP="00CE7A25">
            <w:r w:rsidRPr="00CE7A25">
              <w:t xml:space="preserve">Total hrs/ wk: </w:t>
            </w:r>
          </w:p>
          <w:p w:rsidR="00CE7A25" w:rsidRPr="00CE7A25" w:rsidRDefault="000B2A8B" w:rsidP="0055668F">
            <w:r>
              <w:rPr>
                <w:color w:val="537A8E" w:themeColor="text1"/>
              </w:rPr>
              <w:t xml:space="preserve">Insert how many hours per </w:t>
            </w:r>
            <w:r w:rsidR="0055668F">
              <w:rPr>
                <w:color w:val="537A8E" w:themeColor="text1"/>
              </w:rPr>
              <w:t>week behavioral health s</w:t>
            </w:r>
            <w:r>
              <w:rPr>
                <w:color w:val="537A8E" w:themeColor="text1"/>
              </w:rPr>
              <w:t>ervices are available at your SBHC</w:t>
            </w:r>
          </w:p>
        </w:tc>
        <w:tc>
          <w:tcPr>
            <w:tcW w:w="1915" w:type="dxa"/>
          </w:tcPr>
          <w:p w:rsidR="00CE7A25" w:rsidRPr="00CE7A25" w:rsidRDefault="00CE7A25" w:rsidP="00CE7A25">
            <w:r w:rsidRPr="00CE7A25">
              <w:t>Total hrs/ wk:</w:t>
            </w:r>
          </w:p>
          <w:p w:rsidR="00CE7A25" w:rsidRPr="00CE7A25" w:rsidRDefault="0055668F" w:rsidP="0055668F">
            <w:r>
              <w:rPr>
                <w:color w:val="537A8E" w:themeColor="text1"/>
              </w:rPr>
              <w:t>Insert how many hours per week education and prevention services are available at your SBHC</w:t>
            </w:r>
          </w:p>
        </w:tc>
        <w:tc>
          <w:tcPr>
            <w:tcW w:w="1915" w:type="dxa"/>
          </w:tcPr>
          <w:p w:rsidR="00CE7A25" w:rsidRPr="00CE7A25" w:rsidRDefault="00CE7A25" w:rsidP="00CE7A25">
            <w:r w:rsidRPr="00CE7A25">
              <w:t>Total hrs/ wk:</w:t>
            </w:r>
          </w:p>
          <w:p w:rsidR="00CE7A25" w:rsidRPr="00CE7A25" w:rsidRDefault="0055668F" w:rsidP="0055668F">
            <w:r>
              <w:rPr>
                <w:color w:val="537A8E" w:themeColor="text1"/>
              </w:rPr>
              <w:t>Insert how many hours per week dental services are available at your SBHC</w:t>
            </w:r>
          </w:p>
        </w:tc>
        <w:tc>
          <w:tcPr>
            <w:tcW w:w="1916" w:type="dxa"/>
          </w:tcPr>
          <w:p w:rsidR="00CE7A25" w:rsidRPr="00CE7A25" w:rsidRDefault="00CE7A25" w:rsidP="00CE7A25">
            <w:r w:rsidRPr="00CE7A25">
              <w:t>Total hrs/ wk:</w:t>
            </w:r>
          </w:p>
          <w:p w:rsidR="00CE7A25" w:rsidRPr="00CE7A25" w:rsidRDefault="0055668F" w:rsidP="00CE7A25">
            <w:r>
              <w:rPr>
                <w:color w:val="537A8E" w:themeColor="text1"/>
              </w:rPr>
              <w:t>Insert how many hours per week dental services are available at your SBHC</w:t>
            </w:r>
          </w:p>
        </w:tc>
      </w:tr>
    </w:tbl>
    <w:p w:rsidR="00CE7A25" w:rsidRPr="00CE7A25" w:rsidRDefault="00CE7A25" w:rsidP="00CE7A25"/>
    <w:p w:rsidR="00CE7A25" w:rsidRPr="00CE7A25" w:rsidRDefault="00CE7A25" w:rsidP="00CE7A25">
      <w:r w:rsidRPr="00CE7A25">
        <w:t>The top three services provided in the SBH</w:t>
      </w:r>
      <w:r w:rsidR="00720692">
        <w:t>C</w:t>
      </w:r>
      <w:r w:rsidRPr="00CE7A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CE7A25" w:rsidRPr="00CE7A25" w:rsidTr="00CE7A25">
        <w:tc>
          <w:tcPr>
            <w:tcW w:w="1915" w:type="dxa"/>
          </w:tcPr>
          <w:p w:rsidR="00CE7A25" w:rsidRPr="00CE7A25" w:rsidRDefault="00CE7A25" w:rsidP="00CE7A25">
            <w:r w:rsidRPr="00CE7A25">
              <w:t>Medical services</w:t>
            </w:r>
          </w:p>
        </w:tc>
        <w:tc>
          <w:tcPr>
            <w:tcW w:w="1915" w:type="dxa"/>
          </w:tcPr>
          <w:p w:rsidR="00CE7A25" w:rsidRPr="00CE7A25" w:rsidRDefault="00CE7A25" w:rsidP="00CE7A25">
            <w:r w:rsidRPr="00CE7A25">
              <w:t>Behavioral Health Services</w:t>
            </w:r>
          </w:p>
        </w:tc>
        <w:tc>
          <w:tcPr>
            <w:tcW w:w="1915" w:type="dxa"/>
          </w:tcPr>
          <w:p w:rsidR="00CE7A25" w:rsidRPr="00CE7A25" w:rsidRDefault="00CE7A25" w:rsidP="00CE7A25">
            <w:r w:rsidRPr="00CE7A25">
              <w:t>Dental</w:t>
            </w:r>
          </w:p>
        </w:tc>
        <w:tc>
          <w:tcPr>
            <w:tcW w:w="1915" w:type="dxa"/>
          </w:tcPr>
          <w:p w:rsidR="00CE7A25" w:rsidRPr="00CE7A25" w:rsidRDefault="00CE7A25" w:rsidP="00CE7A25">
            <w:r w:rsidRPr="00CE7A25">
              <w:t>Health Education</w:t>
            </w:r>
          </w:p>
        </w:tc>
        <w:tc>
          <w:tcPr>
            <w:tcW w:w="1916" w:type="dxa"/>
          </w:tcPr>
          <w:p w:rsidR="00CE7A25" w:rsidRPr="00CE7A25" w:rsidRDefault="00CE7A25" w:rsidP="00CE7A25">
            <w:r w:rsidRPr="00CE7A25">
              <w:t>Other</w:t>
            </w:r>
          </w:p>
        </w:tc>
      </w:tr>
      <w:tr w:rsidR="00CE7A25" w:rsidRPr="00CE7A25" w:rsidTr="00CE7A25">
        <w:tc>
          <w:tcPr>
            <w:tcW w:w="1915" w:type="dxa"/>
          </w:tcPr>
          <w:p w:rsidR="00CE7A25" w:rsidRPr="00CE7A25" w:rsidRDefault="0055668F" w:rsidP="0055668F">
            <w:r>
              <w:rPr>
                <w:color w:val="537A8E" w:themeColor="text1"/>
              </w:rPr>
              <w:t>List the top three medical services provided at your SBHC</w:t>
            </w:r>
          </w:p>
        </w:tc>
        <w:tc>
          <w:tcPr>
            <w:tcW w:w="1915" w:type="dxa"/>
          </w:tcPr>
          <w:p w:rsidR="00CE7A25" w:rsidRPr="00CE7A25" w:rsidRDefault="0055668F" w:rsidP="0055668F">
            <w:r>
              <w:rPr>
                <w:color w:val="537A8E" w:themeColor="text1"/>
              </w:rPr>
              <w:t>List the top three behavioral health services provided at your SBHC</w:t>
            </w:r>
          </w:p>
        </w:tc>
        <w:tc>
          <w:tcPr>
            <w:tcW w:w="1915" w:type="dxa"/>
          </w:tcPr>
          <w:p w:rsidR="00CE7A25" w:rsidRPr="00CE7A25" w:rsidRDefault="0055668F" w:rsidP="0055668F">
            <w:r>
              <w:rPr>
                <w:color w:val="537A8E" w:themeColor="text1"/>
              </w:rPr>
              <w:t>List the top three dental health services provided at your SBHC</w:t>
            </w:r>
          </w:p>
        </w:tc>
        <w:tc>
          <w:tcPr>
            <w:tcW w:w="1915" w:type="dxa"/>
          </w:tcPr>
          <w:p w:rsidR="00CE7A25" w:rsidRPr="00CE7A25" w:rsidRDefault="0055668F" w:rsidP="0055668F">
            <w:r>
              <w:rPr>
                <w:color w:val="537A8E" w:themeColor="text1"/>
              </w:rPr>
              <w:t>List the top three health education services provided at your SBHC</w:t>
            </w:r>
          </w:p>
        </w:tc>
        <w:tc>
          <w:tcPr>
            <w:tcW w:w="1916" w:type="dxa"/>
          </w:tcPr>
          <w:p w:rsidR="00CE7A25" w:rsidRPr="00CE7A25" w:rsidRDefault="0055668F" w:rsidP="0055668F">
            <w:r>
              <w:rPr>
                <w:color w:val="537A8E" w:themeColor="text1"/>
              </w:rPr>
              <w:t xml:space="preserve">List other top three services provided at your SBHC that haven’t already been mentioned (i.e. first aid) </w:t>
            </w:r>
          </w:p>
        </w:tc>
      </w:tr>
    </w:tbl>
    <w:p w:rsidR="00CE7A25" w:rsidRPr="00CE7A25" w:rsidRDefault="00CE7A25" w:rsidP="00CE7A25"/>
    <w:p w:rsidR="00CE7A25" w:rsidRPr="00720692" w:rsidRDefault="00CE7A25" w:rsidP="006D3BE3">
      <w:pPr>
        <w:pStyle w:val="ListParagraph"/>
        <w:numPr>
          <w:ilvl w:val="0"/>
          <w:numId w:val="9"/>
        </w:numPr>
        <w:rPr>
          <w:rFonts w:ascii="Arial" w:hAnsi="Arial"/>
          <w:b/>
          <w:bCs/>
          <w:sz w:val="24"/>
        </w:rPr>
      </w:pPr>
      <w:r w:rsidRPr="00720692">
        <w:rPr>
          <w:rFonts w:ascii="Arial" w:hAnsi="Arial"/>
          <w:b/>
          <w:bCs/>
          <w:sz w:val="24"/>
        </w:rPr>
        <w:t>Personnel and Resources</w:t>
      </w:r>
    </w:p>
    <w:p w:rsidR="00720692" w:rsidRDefault="00720692" w:rsidP="00CE7A25">
      <w:pPr>
        <w:tabs>
          <w:tab w:val="num" w:pos="1080"/>
        </w:tabs>
        <w:rPr>
          <w:b/>
          <w:bCs/>
          <w:i/>
          <w:iCs/>
        </w:rPr>
      </w:pPr>
    </w:p>
    <w:p w:rsidR="00CE7A25" w:rsidRPr="00A80F09" w:rsidRDefault="00CE7A25" w:rsidP="006D3BE3">
      <w:pPr>
        <w:pStyle w:val="ListParagraph"/>
        <w:numPr>
          <w:ilvl w:val="0"/>
          <w:numId w:val="13"/>
        </w:numPr>
        <w:tabs>
          <w:tab w:val="num" w:pos="1080"/>
        </w:tabs>
        <w:rPr>
          <w:rFonts w:ascii="Arial" w:hAnsi="Arial"/>
          <w:bCs/>
          <w:i/>
          <w:iCs/>
          <w:sz w:val="24"/>
        </w:rPr>
      </w:pPr>
      <w:r w:rsidRPr="00A80F09">
        <w:rPr>
          <w:rFonts w:ascii="Arial" w:hAnsi="Arial"/>
          <w:bCs/>
          <w:i/>
          <w:iCs/>
          <w:sz w:val="24"/>
        </w:rPr>
        <w:lastRenderedPageBreak/>
        <w:t>Directors</w:t>
      </w:r>
    </w:p>
    <w:p w:rsidR="00CE7A25" w:rsidRPr="00CE7A25" w:rsidRDefault="00CE7A25" w:rsidP="00CE7A25"/>
    <w:tbl>
      <w:tblPr>
        <w:tblStyle w:val="TableGrid"/>
        <w:tblW w:w="0" w:type="auto"/>
        <w:tblLook w:val="04A0" w:firstRow="1" w:lastRow="0" w:firstColumn="1" w:lastColumn="0" w:noHBand="0" w:noVBand="1"/>
      </w:tblPr>
      <w:tblGrid>
        <w:gridCol w:w="9576"/>
      </w:tblGrid>
      <w:tr w:rsidR="00720692" w:rsidTr="00720692">
        <w:trPr>
          <w:trHeight w:val="530"/>
        </w:trPr>
        <w:tc>
          <w:tcPr>
            <w:tcW w:w="9576" w:type="dxa"/>
          </w:tcPr>
          <w:p w:rsidR="00720692" w:rsidRPr="00720692" w:rsidRDefault="00720692" w:rsidP="00720692">
            <w:pPr>
              <w:rPr>
                <w:rFonts w:ascii="Arial" w:hAnsi="Arial" w:cs="Arial"/>
              </w:rPr>
            </w:pPr>
            <w:r w:rsidRPr="00720692">
              <w:rPr>
                <w:rFonts w:ascii="Arial" w:hAnsi="Arial" w:cs="Arial"/>
                <w:color w:val="7E5C3C" w:themeColor="text2" w:themeShade="BF"/>
                <w:sz w:val="22"/>
              </w:rPr>
              <w:t>Explain who has ultimate responsibility for your SBHC (i.e. a CEO, sc</w:t>
            </w:r>
            <w:r>
              <w:rPr>
                <w:rFonts w:ascii="Arial" w:hAnsi="Arial" w:cs="Arial"/>
                <w:color w:val="7E5C3C" w:themeColor="text2" w:themeShade="BF"/>
                <w:sz w:val="22"/>
              </w:rPr>
              <w:t xml:space="preserve">hool board, board of directors), and list them here. </w:t>
            </w:r>
            <w:r w:rsidRPr="00720692">
              <w:rPr>
                <w:rFonts w:ascii="Arial" w:hAnsi="Arial" w:cs="Arial"/>
                <w:color w:val="7E5C3C" w:themeColor="text2" w:themeShade="BF"/>
                <w:sz w:val="22"/>
              </w:rPr>
              <w:t xml:space="preserve">New SBHCs </w:t>
            </w:r>
            <w:r>
              <w:rPr>
                <w:rFonts w:ascii="Arial" w:hAnsi="Arial" w:cs="Arial"/>
                <w:color w:val="7E5C3C" w:themeColor="text2" w:themeShade="BF"/>
                <w:sz w:val="22"/>
              </w:rPr>
              <w:t>without assigned personnel should insert the position title, qualifications of the SBHC director along with search plans to fill the position</w:t>
            </w:r>
            <w:r w:rsidRPr="00720692">
              <w:rPr>
                <w:rFonts w:ascii="Arial" w:hAnsi="Arial" w:cs="Arial"/>
                <w:color w:val="7E5C3C" w:themeColor="text2" w:themeShade="BF"/>
                <w:sz w:val="22"/>
              </w:rPr>
              <w:t>.</w:t>
            </w:r>
          </w:p>
        </w:tc>
      </w:tr>
    </w:tbl>
    <w:p w:rsidR="0055668F" w:rsidRDefault="0055668F" w:rsidP="00CE7A25"/>
    <w:p w:rsidR="0055668F" w:rsidRDefault="0055668F">
      <w:r>
        <w:br w:type="page"/>
      </w:r>
    </w:p>
    <w:p w:rsidR="00CE7A25" w:rsidRPr="00A80F09" w:rsidRDefault="00A80F09" w:rsidP="006D3BE3">
      <w:pPr>
        <w:pStyle w:val="ListParagraph"/>
        <w:numPr>
          <w:ilvl w:val="0"/>
          <w:numId w:val="13"/>
        </w:numPr>
        <w:tabs>
          <w:tab w:val="num" w:pos="1080"/>
        </w:tabs>
        <w:rPr>
          <w:rFonts w:ascii="Arial" w:hAnsi="Arial"/>
          <w:bCs/>
          <w:i/>
          <w:iCs/>
          <w:sz w:val="24"/>
        </w:rPr>
      </w:pPr>
      <w:r w:rsidRPr="00A80F09">
        <w:rPr>
          <w:rFonts w:ascii="Arial" w:hAnsi="Arial"/>
          <w:bCs/>
          <w:i/>
          <w:iCs/>
          <w:sz w:val="24"/>
        </w:rPr>
        <w:lastRenderedPageBreak/>
        <w:t>Management T</w:t>
      </w:r>
      <w:r w:rsidR="00CE7A25" w:rsidRPr="00A80F09">
        <w:rPr>
          <w:rFonts w:ascii="Arial" w:hAnsi="Arial"/>
          <w:bCs/>
          <w:i/>
          <w:iCs/>
          <w:sz w:val="24"/>
        </w:rPr>
        <w:t>eam</w:t>
      </w:r>
    </w:p>
    <w:p w:rsidR="00CE7A25" w:rsidRDefault="00CE7A25" w:rsidP="00CE7A25"/>
    <w:tbl>
      <w:tblPr>
        <w:tblStyle w:val="TableGrid"/>
        <w:tblW w:w="0" w:type="auto"/>
        <w:tblLook w:val="04A0" w:firstRow="1" w:lastRow="0" w:firstColumn="1" w:lastColumn="0" w:noHBand="0" w:noVBand="1"/>
      </w:tblPr>
      <w:tblGrid>
        <w:gridCol w:w="9576"/>
      </w:tblGrid>
      <w:tr w:rsidR="00720692" w:rsidTr="00720692">
        <w:tc>
          <w:tcPr>
            <w:tcW w:w="9576" w:type="dxa"/>
          </w:tcPr>
          <w:p w:rsidR="00720692" w:rsidRPr="00720692" w:rsidRDefault="00720692" w:rsidP="00720692">
            <w:pPr>
              <w:rPr>
                <w:rFonts w:ascii="Arial" w:hAnsi="Arial" w:cs="Arial"/>
                <w:color w:val="7E5C3C" w:themeColor="text2" w:themeShade="BF"/>
                <w:sz w:val="22"/>
              </w:rPr>
            </w:pPr>
            <w:r w:rsidRPr="00720692">
              <w:rPr>
                <w:rFonts w:ascii="Arial" w:hAnsi="Arial" w:cs="Arial"/>
                <w:color w:val="7E5C3C" w:themeColor="text2" w:themeShade="BF"/>
                <w:sz w:val="22"/>
              </w:rPr>
              <w:t>Indicate who manages/supervises the SBHC.  Incl</w:t>
            </w:r>
            <w:r w:rsidR="0055668F">
              <w:rPr>
                <w:rFonts w:ascii="Arial" w:hAnsi="Arial" w:cs="Arial"/>
                <w:color w:val="7E5C3C" w:themeColor="text2" w:themeShade="BF"/>
                <w:sz w:val="22"/>
              </w:rPr>
              <w:t xml:space="preserve">ude all contact information, </w:t>
            </w:r>
            <w:r w:rsidRPr="00720692">
              <w:rPr>
                <w:rFonts w:ascii="Arial" w:hAnsi="Arial" w:cs="Arial"/>
                <w:color w:val="7E5C3C" w:themeColor="text2" w:themeShade="BF"/>
                <w:sz w:val="22"/>
              </w:rPr>
              <w:t xml:space="preserve">professional degrees and recent past </w:t>
            </w:r>
            <w:r w:rsidR="0055668F">
              <w:rPr>
                <w:rFonts w:ascii="Arial" w:hAnsi="Arial" w:cs="Arial"/>
                <w:color w:val="7E5C3C" w:themeColor="text2" w:themeShade="BF"/>
                <w:sz w:val="22"/>
              </w:rPr>
              <w:t xml:space="preserve">work </w:t>
            </w:r>
            <w:r w:rsidRPr="00720692">
              <w:rPr>
                <w:rFonts w:ascii="Arial" w:hAnsi="Arial" w:cs="Arial"/>
                <w:color w:val="7E5C3C" w:themeColor="text2" w:themeShade="BF"/>
                <w:sz w:val="22"/>
              </w:rPr>
              <w:t xml:space="preserve">experience.  New SBHCs may not have </w:t>
            </w:r>
            <w:r w:rsidR="0055668F">
              <w:rPr>
                <w:rFonts w:ascii="Arial" w:hAnsi="Arial" w:cs="Arial"/>
                <w:color w:val="7E5C3C" w:themeColor="text2" w:themeShade="BF"/>
                <w:sz w:val="22"/>
              </w:rPr>
              <w:t xml:space="preserve">SBHC </w:t>
            </w:r>
            <w:r w:rsidRPr="00720692">
              <w:rPr>
                <w:rFonts w:ascii="Arial" w:hAnsi="Arial" w:cs="Arial"/>
                <w:color w:val="7E5C3C" w:themeColor="text2" w:themeShade="BF"/>
                <w:sz w:val="22"/>
              </w:rPr>
              <w:t xml:space="preserve">personnel, </w:t>
            </w:r>
            <w:r w:rsidR="0055668F">
              <w:rPr>
                <w:rFonts w:ascii="Arial" w:hAnsi="Arial" w:cs="Arial"/>
                <w:color w:val="7E5C3C" w:themeColor="text2" w:themeShade="BF"/>
                <w:sz w:val="22"/>
              </w:rPr>
              <w:t xml:space="preserve">and should describe their </w:t>
            </w:r>
            <w:r w:rsidR="0055668F" w:rsidRPr="00720692">
              <w:rPr>
                <w:rFonts w:ascii="Arial" w:hAnsi="Arial" w:cs="Arial"/>
                <w:color w:val="7E5C3C" w:themeColor="text2" w:themeShade="BF"/>
                <w:sz w:val="22"/>
              </w:rPr>
              <w:t>management</w:t>
            </w:r>
            <w:r w:rsidRPr="00720692">
              <w:rPr>
                <w:rFonts w:ascii="Arial" w:hAnsi="Arial" w:cs="Arial"/>
                <w:color w:val="7E5C3C" w:themeColor="text2" w:themeShade="BF"/>
                <w:sz w:val="22"/>
              </w:rPr>
              <w:t xml:space="preserve"> structure, position titles, qualifications and search plans.</w:t>
            </w:r>
          </w:p>
          <w:p w:rsidR="00720692" w:rsidRDefault="00720692" w:rsidP="00720692">
            <w:r w:rsidRPr="00720692">
              <w:rPr>
                <w:rFonts w:ascii="Arial" w:hAnsi="Arial" w:cs="Arial"/>
                <w:b/>
                <w:color w:val="7E5C3C" w:themeColor="text2" w:themeShade="BF"/>
                <w:sz w:val="22"/>
              </w:rPr>
              <w:t>REPEAT</w:t>
            </w:r>
            <w:r w:rsidRPr="00720692">
              <w:rPr>
                <w:rFonts w:ascii="Arial" w:hAnsi="Arial" w:cs="Arial"/>
                <w:color w:val="7E5C3C" w:themeColor="text2" w:themeShade="BF"/>
                <w:sz w:val="22"/>
              </w:rPr>
              <w:t xml:space="preserve"> the list if you have multiple supervisors in your program</w:t>
            </w:r>
          </w:p>
        </w:tc>
      </w:tr>
    </w:tbl>
    <w:p w:rsidR="00720692" w:rsidRPr="00CE7A25" w:rsidRDefault="00720692" w:rsidP="00CE7A25"/>
    <w:p w:rsidR="00CE7A25" w:rsidRPr="00CE7A25" w:rsidRDefault="00CE7A25" w:rsidP="00CE7A25">
      <w:r w:rsidRPr="00CE7A25">
        <w:t xml:space="preserve">The management team of the SBHC includes: </w:t>
      </w:r>
    </w:p>
    <w:p w:rsidR="00CE7A25" w:rsidRPr="00CE7A25" w:rsidRDefault="00CE7A25" w:rsidP="00CE7A25"/>
    <w:p w:rsidR="00CE7A25" w:rsidRPr="00CE7A25" w:rsidRDefault="00CE7A25" w:rsidP="00720692">
      <w:pPr>
        <w:ind w:left="720"/>
      </w:pPr>
      <w:r w:rsidRPr="00CE7A25">
        <w:t xml:space="preserve">Position, name, degree: </w:t>
      </w:r>
    </w:p>
    <w:p w:rsidR="00CE7A25" w:rsidRPr="00CE7A25" w:rsidRDefault="00CE7A25" w:rsidP="00720692">
      <w:pPr>
        <w:ind w:left="720"/>
      </w:pPr>
      <w:r w:rsidRPr="00CE7A25">
        <w:t xml:space="preserve">Responsibilities: </w:t>
      </w:r>
    </w:p>
    <w:p w:rsidR="00CE7A25" w:rsidRPr="00CE7A25" w:rsidRDefault="00CE7A25" w:rsidP="00720692">
      <w:pPr>
        <w:ind w:left="720"/>
      </w:pPr>
      <w:r w:rsidRPr="00CE7A25">
        <w:t xml:space="preserve">Relevant experience: </w:t>
      </w:r>
    </w:p>
    <w:p w:rsidR="00CE7A25" w:rsidRPr="00CE7A25" w:rsidRDefault="00CE7A25" w:rsidP="00CE7A25"/>
    <w:p w:rsidR="00CE7A25" w:rsidRPr="00CE7A25" w:rsidRDefault="00CE7A25" w:rsidP="00720692">
      <w:pPr>
        <w:ind w:left="720"/>
      </w:pPr>
      <w:r w:rsidRPr="00CE7A25">
        <w:t xml:space="preserve">Position, name, degree: </w:t>
      </w:r>
    </w:p>
    <w:p w:rsidR="00CE7A25" w:rsidRPr="00CE7A25" w:rsidRDefault="00CE7A25" w:rsidP="00720692">
      <w:pPr>
        <w:ind w:left="720"/>
      </w:pPr>
      <w:r w:rsidRPr="00CE7A25">
        <w:t xml:space="preserve">Responsibilities: </w:t>
      </w:r>
    </w:p>
    <w:p w:rsidR="00CE7A25" w:rsidRPr="00CE7A25" w:rsidRDefault="00CE7A25" w:rsidP="00720692">
      <w:pPr>
        <w:ind w:left="720"/>
      </w:pPr>
      <w:r w:rsidRPr="00CE7A25">
        <w:t xml:space="preserve">Relevant experience: </w:t>
      </w:r>
    </w:p>
    <w:p w:rsidR="00CE7A25" w:rsidRPr="00CE7A25" w:rsidRDefault="00CE7A25" w:rsidP="00CE7A25"/>
    <w:p w:rsidR="00CE7A25" w:rsidRPr="00CE7A25" w:rsidRDefault="00CE7A25" w:rsidP="00720692">
      <w:pPr>
        <w:ind w:left="720"/>
      </w:pPr>
      <w:r w:rsidRPr="00CE7A25">
        <w:t xml:space="preserve">Position, name, degree: </w:t>
      </w:r>
    </w:p>
    <w:p w:rsidR="00CE7A25" w:rsidRPr="00CE7A25" w:rsidRDefault="00CE7A25" w:rsidP="00720692">
      <w:pPr>
        <w:ind w:left="720"/>
      </w:pPr>
      <w:r w:rsidRPr="00CE7A25">
        <w:t xml:space="preserve">Responsibilities: </w:t>
      </w:r>
    </w:p>
    <w:p w:rsidR="00CE7A25" w:rsidRPr="00CE7A25" w:rsidRDefault="00CE7A25" w:rsidP="00720692">
      <w:pPr>
        <w:ind w:left="720"/>
      </w:pPr>
      <w:r w:rsidRPr="00CE7A25">
        <w:t xml:space="preserve">Relevant experience: </w:t>
      </w:r>
    </w:p>
    <w:p w:rsidR="00CE7A25" w:rsidRPr="00CE7A25" w:rsidRDefault="00CE7A25" w:rsidP="00CE7A25"/>
    <w:p w:rsidR="00720692" w:rsidRDefault="00720692" w:rsidP="00CE7A25">
      <w:pPr>
        <w:tabs>
          <w:tab w:val="num" w:pos="1080"/>
        </w:tabs>
        <w:rPr>
          <w:b/>
          <w:bCs/>
          <w:i/>
          <w:iCs/>
        </w:rPr>
      </w:pPr>
    </w:p>
    <w:p w:rsidR="00CE7A25" w:rsidRPr="00A80F09" w:rsidRDefault="00A80F09" w:rsidP="006D3BE3">
      <w:pPr>
        <w:pStyle w:val="ListParagraph"/>
        <w:numPr>
          <w:ilvl w:val="0"/>
          <w:numId w:val="13"/>
        </w:numPr>
        <w:tabs>
          <w:tab w:val="num" w:pos="1080"/>
        </w:tabs>
        <w:rPr>
          <w:rFonts w:ascii="Arial" w:hAnsi="Arial"/>
          <w:bCs/>
          <w:i/>
          <w:iCs/>
          <w:sz w:val="24"/>
        </w:rPr>
      </w:pPr>
      <w:r>
        <w:rPr>
          <w:rFonts w:ascii="Arial" w:hAnsi="Arial"/>
          <w:bCs/>
          <w:i/>
          <w:iCs/>
          <w:sz w:val="24"/>
        </w:rPr>
        <w:t>SBHC S</w:t>
      </w:r>
      <w:r w:rsidR="00CE7A25" w:rsidRPr="00A80F09">
        <w:rPr>
          <w:rFonts w:ascii="Arial" w:hAnsi="Arial"/>
          <w:bCs/>
          <w:i/>
          <w:iCs/>
          <w:sz w:val="24"/>
        </w:rPr>
        <w:t xml:space="preserve">taffing and </w:t>
      </w:r>
      <w:r>
        <w:rPr>
          <w:rFonts w:ascii="Arial" w:hAnsi="Arial"/>
          <w:bCs/>
          <w:i/>
          <w:iCs/>
          <w:sz w:val="24"/>
        </w:rPr>
        <w:t>S</w:t>
      </w:r>
      <w:r w:rsidR="00CE7A25" w:rsidRPr="00A80F09">
        <w:rPr>
          <w:rFonts w:ascii="Arial" w:hAnsi="Arial"/>
          <w:bCs/>
          <w:i/>
          <w:iCs/>
          <w:sz w:val="24"/>
        </w:rPr>
        <w:t>tructure</w:t>
      </w:r>
    </w:p>
    <w:p w:rsidR="00720692" w:rsidRDefault="00720692" w:rsidP="00CE7A25">
      <w:pPr>
        <w:rPr>
          <w:bCs/>
        </w:rPr>
      </w:pPr>
    </w:p>
    <w:tbl>
      <w:tblPr>
        <w:tblStyle w:val="TableGrid"/>
        <w:tblW w:w="0" w:type="auto"/>
        <w:tblLook w:val="04A0" w:firstRow="1" w:lastRow="0" w:firstColumn="1" w:lastColumn="0" w:noHBand="0" w:noVBand="1"/>
      </w:tblPr>
      <w:tblGrid>
        <w:gridCol w:w="9576"/>
      </w:tblGrid>
      <w:tr w:rsidR="00720692" w:rsidTr="00720692">
        <w:tc>
          <w:tcPr>
            <w:tcW w:w="9576" w:type="dxa"/>
          </w:tcPr>
          <w:p w:rsidR="00720692" w:rsidRPr="00720692" w:rsidRDefault="00720692" w:rsidP="00720692">
            <w:pPr>
              <w:rPr>
                <w:rFonts w:ascii="Arial" w:hAnsi="Arial" w:cs="Arial"/>
                <w:bCs/>
                <w:color w:val="7E5C3C" w:themeColor="text2" w:themeShade="BF"/>
                <w:sz w:val="22"/>
              </w:rPr>
            </w:pPr>
            <w:r w:rsidRPr="00720692">
              <w:rPr>
                <w:rFonts w:ascii="Arial" w:hAnsi="Arial" w:cs="Arial"/>
                <w:bCs/>
                <w:color w:val="7E5C3C" w:themeColor="text2" w:themeShade="BF"/>
                <w:sz w:val="22"/>
              </w:rPr>
              <w:t>Describe your staff.</w:t>
            </w:r>
          </w:p>
          <w:p w:rsidR="00720692" w:rsidRPr="00720692" w:rsidRDefault="00720692" w:rsidP="00720692">
            <w:pPr>
              <w:rPr>
                <w:rFonts w:ascii="Arial" w:hAnsi="Arial" w:cs="Arial"/>
                <w:bCs/>
                <w:color w:val="7E5C3C" w:themeColor="text2" w:themeShade="BF"/>
                <w:sz w:val="22"/>
              </w:rPr>
            </w:pPr>
          </w:p>
          <w:p w:rsidR="00720692" w:rsidRDefault="00720692" w:rsidP="00720692">
            <w:pPr>
              <w:rPr>
                <w:rFonts w:ascii="Arial" w:hAnsi="Arial" w:cs="Arial"/>
                <w:bCs/>
                <w:color w:val="7E5C3C" w:themeColor="text2" w:themeShade="BF"/>
                <w:sz w:val="22"/>
              </w:rPr>
            </w:pPr>
            <w:r w:rsidRPr="00720692">
              <w:rPr>
                <w:rFonts w:ascii="Arial" w:hAnsi="Arial" w:cs="Arial"/>
                <w:bCs/>
                <w:color w:val="7E5C3C" w:themeColor="text2" w:themeShade="BF"/>
                <w:sz w:val="22"/>
              </w:rPr>
              <w:t xml:space="preserve">Define </w:t>
            </w:r>
            <w:r>
              <w:rPr>
                <w:rFonts w:ascii="Arial" w:hAnsi="Arial" w:cs="Arial"/>
                <w:bCs/>
                <w:color w:val="7E5C3C" w:themeColor="text2" w:themeShade="BF"/>
                <w:sz w:val="22"/>
              </w:rPr>
              <w:t>and describe your fiscal agent, community partners and</w:t>
            </w:r>
            <w:r w:rsidRPr="00720692">
              <w:rPr>
                <w:rFonts w:ascii="Arial" w:hAnsi="Arial" w:cs="Arial"/>
                <w:bCs/>
                <w:color w:val="7E5C3C" w:themeColor="text2" w:themeShade="BF"/>
                <w:sz w:val="22"/>
              </w:rPr>
              <w:t xml:space="preserve"> SBHC volunteers.</w:t>
            </w:r>
          </w:p>
          <w:p w:rsidR="00720692" w:rsidRDefault="00720692" w:rsidP="00720692">
            <w:pPr>
              <w:rPr>
                <w:rFonts w:ascii="Arial" w:hAnsi="Arial" w:cs="Arial"/>
                <w:bCs/>
                <w:color w:val="7E5C3C" w:themeColor="text2" w:themeShade="BF"/>
                <w:sz w:val="22"/>
              </w:rPr>
            </w:pPr>
          </w:p>
          <w:p w:rsidR="00720692" w:rsidRPr="00720692" w:rsidRDefault="00720692" w:rsidP="00720692">
            <w:pPr>
              <w:rPr>
                <w:rFonts w:ascii="Arial" w:hAnsi="Arial" w:cs="Arial"/>
                <w:bCs/>
                <w:color w:val="7E5C3C" w:themeColor="text2" w:themeShade="BF"/>
                <w:sz w:val="22"/>
              </w:rPr>
            </w:pPr>
            <w:r w:rsidRPr="00720692">
              <w:rPr>
                <w:rFonts w:ascii="Arial" w:hAnsi="Arial" w:cs="Arial"/>
                <w:b/>
                <w:bCs/>
                <w:color w:val="7E5C3C" w:themeColor="text2" w:themeShade="BF"/>
                <w:sz w:val="22"/>
              </w:rPr>
              <w:t>Fiscal agent:</w:t>
            </w:r>
            <w:r>
              <w:rPr>
                <w:rFonts w:ascii="Arial" w:hAnsi="Arial" w:cs="Arial"/>
                <w:bCs/>
                <w:color w:val="7E5C3C" w:themeColor="text2" w:themeShade="BF"/>
                <w:sz w:val="22"/>
              </w:rPr>
              <w:t xml:space="preserve"> </w:t>
            </w:r>
            <w:r w:rsidRPr="00720692">
              <w:rPr>
                <w:rFonts w:ascii="Arial" w:hAnsi="Arial" w:cs="Arial"/>
                <w:bCs/>
                <w:color w:val="7E5C3C" w:themeColor="text2" w:themeShade="BF"/>
                <w:sz w:val="22"/>
              </w:rPr>
              <w:t xml:space="preserve">the agency that is contractually responsible for managing your SBHCs finances. This entity may or may not provide services at your SBHC. </w:t>
            </w:r>
          </w:p>
          <w:p w:rsidR="00720692" w:rsidRPr="00720692" w:rsidRDefault="00720692" w:rsidP="00720692">
            <w:pPr>
              <w:rPr>
                <w:rFonts w:ascii="Arial" w:hAnsi="Arial" w:cs="Arial"/>
                <w:bCs/>
                <w:color w:val="7E5C3C" w:themeColor="text2" w:themeShade="BF"/>
                <w:sz w:val="22"/>
              </w:rPr>
            </w:pPr>
          </w:p>
          <w:p w:rsidR="00720692" w:rsidRDefault="00720692" w:rsidP="0055668F">
            <w:pPr>
              <w:rPr>
                <w:bCs/>
              </w:rPr>
            </w:pPr>
            <w:r w:rsidRPr="00720692">
              <w:rPr>
                <w:rFonts w:ascii="Arial" w:hAnsi="Arial" w:cs="Arial"/>
                <w:bCs/>
                <w:color w:val="7E5C3C" w:themeColor="text2" w:themeShade="BF"/>
                <w:sz w:val="22"/>
              </w:rPr>
              <w:t xml:space="preserve">Define your relationship with the school and school board not in terms of “we have a good relationship” but what role they may have in your governance, operation oversight, or how you collaborate together on projects (e.g. immunizations, screenings, health fairs, </w:t>
            </w:r>
            <w:r w:rsidR="00924733" w:rsidRPr="00720692">
              <w:rPr>
                <w:rFonts w:ascii="Arial" w:hAnsi="Arial" w:cs="Arial"/>
                <w:bCs/>
                <w:color w:val="7E5C3C" w:themeColor="text2" w:themeShade="BF"/>
                <w:sz w:val="22"/>
              </w:rPr>
              <w:t>etc.</w:t>
            </w:r>
            <w:r w:rsidRPr="00720692">
              <w:rPr>
                <w:rFonts w:ascii="Arial" w:hAnsi="Arial" w:cs="Arial"/>
                <w:bCs/>
                <w:color w:val="7E5C3C" w:themeColor="text2" w:themeShade="BF"/>
                <w:sz w:val="22"/>
              </w:rPr>
              <w:t>).</w:t>
            </w:r>
            <w:r w:rsidR="0055668F">
              <w:rPr>
                <w:rFonts w:ascii="Arial" w:hAnsi="Arial" w:cs="Arial"/>
                <w:bCs/>
                <w:color w:val="7E5C3C" w:themeColor="text2" w:themeShade="BF"/>
                <w:sz w:val="22"/>
              </w:rPr>
              <w:t xml:space="preserve"> This agreement should be written in a formal letter of agreement or memorandum of understanding between the SBHC, its fiscal agent, and school administration. </w:t>
            </w:r>
          </w:p>
        </w:tc>
      </w:tr>
    </w:tbl>
    <w:p w:rsidR="00720692" w:rsidRDefault="00720692" w:rsidP="00CE7A25">
      <w:pPr>
        <w:rPr>
          <w:bCs/>
        </w:rPr>
      </w:pPr>
    </w:p>
    <w:p w:rsidR="00CE7A25" w:rsidRPr="00CE7A25" w:rsidRDefault="00CE7A25" w:rsidP="00CE7A25"/>
    <w:p w:rsidR="00CE7A25" w:rsidRPr="00CE7A25" w:rsidRDefault="00CE7A25" w:rsidP="00CE7A25">
      <w:r w:rsidRPr="00CE7A25">
        <w:t>SBHC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4378"/>
        <w:gridCol w:w="1350"/>
      </w:tblGrid>
      <w:tr w:rsidR="00CE7A25" w:rsidRPr="00CE7A25" w:rsidTr="00CE7A25">
        <w:tc>
          <w:tcPr>
            <w:tcW w:w="1915" w:type="dxa"/>
          </w:tcPr>
          <w:p w:rsidR="00CE7A25" w:rsidRPr="00CE7A25" w:rsidRDefault="00CE7A25" w:rsidP="00CE7A25">
            <w:pPr>
              <w:rPr>
                <w:b/>
              </w:rPr>
            </w:pPr>
            <w:r w:rsidRPr="00CE7A25">
              <w:rPr>
                <w:b/>
              </w:rPr>
              <w:t>Staff name</w:t>
            </w:r>
          </w:p>
        </w:tc>
        <w:tc>
          <w:tcPr>
            <w:tcW w:w="1915" w:type="dxa"/>
          </w:tcPr>
          <w:p w:rsidR="00CE7A25" w:rsidRPr="00CE7A25" w:rsidRDefault="00CE7A25" w:rsidP="00CE7A25">
            <w:pPr>
              <w:rPr>
                <w:b/>
              </w:rPr>
            </w:pPr>
            <w:r w:rsidRPr="00CE7A25">
              <w:rPr>
                <w:b/>
              </w:rPr>
              <w:t>Degree</w:t>
            </w:r>
          </w:p>
        </w:tc>
        <w:tc>
          <w:tcPr>
            <w:tcW w:w="4378" w:type="dxa"/>
          </w:tcPr>
          <w:p w:rsidR="00CE7A25" w:rsidRPr="00CE7A25" w:rsidRDefault="00CE7A25" w:rsidP="00CE7A25">
            <w:pPr>
              <w:rPr>
                <w:b/>
              </w:rPr>
            </w:pPr>
            <w:r w:rsidRPr="00CE7A25">
              <w:rPr>
                <w:b/>
              </w:rPr>
              <w:t>Role (example: nurse practitioner, physician, dentist, clinical assistant)</w:t>
            </w:r>
          </w:p>
        </w:tc>
        <w:tc>
          <w:tcPr>
            <w:tcW w:w="1350" w:type="dxa"/>
          </w:tcPr>
          <w:p w:rsidR="00CE7A25" w:rsidRPr="00CE7A25" w:rsidRDefault="00CE7A25" w:rsidP="00CE7A25">
            <w:pPr>
              <w:rPr>
                <w:b/>
              </w:rPr>
            </w:pPr>
            <w:r w:rsidRPr="00CE7A25">
              <w:rPr>
                <w:b/>
              </w:rPr>
              <w:t>Hrs/ wk at SBHC</w:t>
            </w:r>
          </w:p>
        </w:tc>
      </w:tr>
      <w:tr w:rsidR="00CE7A25" w:rsidRPr="00CE7A25" w:rsidTr="00CE7A25">
        <w:tc>
          <w:tcPr>
            <w:tcW w:w="1915" w:type="dxa"/>
          </w:tcPr>
          <w:p w:rsidR="00CE7A25" w:rsidRPr="00CE7A25" w:rsidRDefault="00720692" w:rsidP="00CE7A25">
            <w:r>
              <w:rPr>
                <w:color w:val="537A8E" w:themeColor="text1"/>
              </w:rPr>
              <w:t xml:space="preserve">Insert your </w:t>
            </w:r>
            <w:r>
              <w:rPr>
                <w:color w:val="537A8E" w:themeColor="text1"/>
              </w:rPr>
              <w:lastRenderedPageBreak/>
              <w:t>information here</w:t>
            </w:r>
          </w:p>
        </w:tc>
        <w:tc>
          <w:tcPr>
            <w:tcW w:w="1915" w:type="dxa"/>
          </w:tcPr>
          <w:p w:rsidR="00CE7A25" w:rsidRPr="00CE7A25" w:rsidRDefault="00720692" w:rsidP="00CE7A25">
            <w:r>
              <w:rPr>
                <w:color w:val="537A8E" w:themeColor="text1"/>
              </w:rPr>
              <w:lastRenderedPageBreak/>
              <w:t xml:space="preserve">Insert your </w:t>
            </w:r>
            <w:r>
              <w:rPr>
                <w:color w:val="537A8E" w:themeColor="text1"/>
              </w:rPr>
              <w:lastRenderedPageBreak/>
              <w:t>information here</w:t>
            </w:r>
          </w:p>
        </w:tc>
        <w:tc>
          <w:tcPr>
            <w:tcW w:w="4378" w:type="dxa"/>
          </w:tcPr>
          <w:p w:rsidR="00CE7A25" w:rsidRPr="00CE7A25" w:rsidRDefault="00720692" w:rsidP="00720692">
            <w:r>
              <w:rPr>
                <w:color w:val="537A8E" w:themeColor="text1"/>
              </w:rPr>
              <w:lastRenderedPageBreak/>
              <w:t>Insert your information here</w:t>
            </w:r>
          </w:p>
        </w:tc>
        <w:tc>
          <w:tcPr>
            <w:tcW w:w="1350" w:type="dxa"/>
          </w:tcPr>
          <w:p w:rsidR="00CE7A25" w:rsidRPr="00CE7A25" w:rsidRDefault="00720692" w:rsidP="00CE7A25">
            <w:r>
              <w:rPr>
                <w:color w:val="537A8E" w:themeColor="text1"/>
              </w:rPr>
              <w:t xml:space="preserve">Insert your </w:t>
            </w:r>
            <w:r>
              <w:rPr>
                <w:color w:val="537A8E" w:themeColor="text1"/>
              </w:rPr>
              <w:lastRenderedPageBreak/>
              <w:t>information here</w:t>
            </w:r>
          </w:p>
        </w:tc>
      </w:tr>
      <w:tr w:rsidR="00CE7A25" w:rsidRPr="00CE7A25" w:rsidTr="00CE7A25">
        <w:tc>
          <w:tcPr>
            <w:tcW w:w="1915" w:type="dxa"/>
          </w:tcPr>
          <w:p w:rsidR="00CE7A25" w:rsidRPr="00CE7A25" w:rsidRDefault="00CE7A25" w:rsidP="00CE7A25"/>
        </w:tc>
        <w:tc>
          <w:tcPr>
            <w:tcW w:w="1915" w:type="dxa"/>
          </w:tcPr>
          <w:p w:rsidR="00CE7A25" w:rsidRPr="00CE7A25" w:rsidRDefault="00CE7A25" w:rsidP="00CE7A25"/>
        </w:tc>
        <w:tc>
          <w:tcPr>
            <w:tcW w:w="4378" w:type="dxa"/>
          </w:tcPr>
          <w:p w:rsidR="00CE7A25" w:rsidRPr="00CE7A25" w:rsidRDefault="00CE7A25" w:rsidP="00CE7A25"/>
        </w:tc>
        <w:tc>
          <w:tcPr>
            <w:tcW w:w="1350" w:type="dxa"/>
          </w:tcPr>
          <w:p w:rsidR="00CE7A25" w:rsidRPr="00CE7A25" w:rsidRDefault="00CE7A25" w:rsidP="00CE7A25"/>
        </w:tc>
      </w:tr>
      <w:tr w:rsidR="00CE7A25" w:rsidRPr="00CE7A25" w:rsidTr="00CE7A25">
        <w:tc>
          <w:tcPr>
            <w:tcW w:w="1915" w:type="dxa"/>
          </w:tcPr>
          <w:p w:rsidR="00CE7A25" w:rsidRPr="00CE7A25" w:rsidRDefault="00CE7A25" w:rsidP="00CE7A25"/>
        </w:tc>
        <w:tc>
          <w:tcPr>
            <w:tcW w:w="1915" w:type="dxa"/>
          </w:tcPr>
          <w:p w:rsidR="00CE7A25" w:rsidRPr="00CE7A25" w:rsidRDefault="00CE7A25" w:rsidP="00CE7A25"/>
        </w:tc>
        <w:tc>
          <w:tcPr>
            <w:tcW w:w="4378" w:type="dxa"/>
          </w:tcPr>
          <w:p w:rsidR="00CE7A25" w:rsidRPr="00CE7A25" w:rsidRDefault="00CE7A25" w:rsidP="00CE7A25"/>
        </w:tc>
        <w:tc>
          <w:tcPr>
            <w:tcW w:w="1350" w:type="dxa"/>
          </w:tcPr>
          <w:p w:rsidR="00CE7A25" w:rsidRPr="00CE7A25" w:rsidRDefault="00CE7A25" w:rsidP="00CE7A25"/>
        </w:tc>
      </w:tr>
      <w:tr w:rsidR="00CE7A25" w:rsidRPr="00CE7A25" w:rsidTr="00CE7A25">
        <w:tc>
          <w:tcPr>
            <w:tcW w:w="1915" w:type="dxa"/>
          </w:tcPr>
          <w:p w:rsidR="00CE7A25" w:rsidRPr="00CE7A25" w:rsidRDefault="00CE7A25" w:rsidP="00CE7A25"/>
        </w:tc>
        <w:tc>
          <w:tcPr>
            <w:tcW w:w="1915" w:type="dxa"/>
          </w:tcPr>
          <w:p w:rsidR="00CE7A25" w:rsidRPr="00CE7A25" w:rsidRDefault="00CE7A25" w:rsidP="00CE7A25"/>
        </w:tc>
        <w:tc>
          <w:tcPr>
            <w:tcW w:w="4378" w:type="dxa"/>
          </w:tcPr>
          <w:p w:rsidR="00CE7A25" w:rsidRPr="00CE7A25" w:rsidRDefault="00CE7A25" w:rsidP="00CE7A25"/>
        </w:tc>
        <w:tc>
          <w:tcPr>
            <w:tcW w:w="1350" w:type="dxa"/>
          </w:tcPr>
          <w:p w:rsidR="00CE7A25" w:rsidRPr="00CE7A25" w:rsidRDefault="00CE7A25" w:rsidP="00CE7A25"/>
        </w:tc>
      </w:tr>
    </w:tbl>
    <w:p w:rsidR="00CE7A25" w:rsidRPr="00CE7A25" w:rsidRDefault="00CE7A25" w:rsidP="00CE7A25">
      <w:pPr>
        <w:rPr>
          <w:b/>
          <w:bCs/>
          <w:i/>
          <w:iCs/>
        </w:rPr>
      </w:pPr>
    </w:p>
    <w:p w:rsidR="00924733" w:rsidRDefault="00924733">
      <w:r>
        <w:br w:type="page"/>
      </w:r>
    </w:p>
    <w:p w:rsidR="00CE7A25" w:rsidRPr="00CE7A25" w:rsidRDefault="00924733" w:rsidP="00CE7A25">
      <w:r>
        <w:lastRenderedPageBreak/>
        <w:t>SBHC Partners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6660"/>
      </w:tblGrid>
      <w:tr w:rsidR="00CE7A25" w:rsidRPr="00CE7A25" w:rsidTr="00CE7A25">
        <w:tc>
          <w:tcPr>
            <w:tcW w:w="2898" w:type="dxa"/>
          </w:tcPr>
          <w:p w:rsidR="00CE7A25" w:rsidRPr="00CE7A25" w:rsidRDefault="00CE7A25" w:rsidP="00CE7A25">
            <w:pPr>
              <w:rPr>
                <w:b/>
              </w:rPr>
            </w:pPr>
            <w:r w:rsidRPr="00CE7A25">
              <w:rPr>
                <w:b/>
              </w:rPr>
              <w:t>Fiscal agent</w:t>
            </w:r>
          </w:p>
        </w:tc>
        <w:tc>
          <w:tcPr>
            <w:tcW w:w="6660" w:type="dxa"/>
          </w:tcPr>
          <w:p w:rsidR="00CE7A25" w:rsidRPr="00CE7A25" w:rsidRDefault="00720692" w:rsidP="00CE7A25">
            <w:r>
              <w:rPr>
                <w:color w:val="537A8E" w:themeColor="text1"/>
              </w:rPr>
              <w:t>Insert your information here</w:t>
            </w:r>
          </w:p>
        </w:tc>
      </w:tr>
      <w:tr w:rsidR="00CE7A25" w:rsidRPr="00CE7A25" w:rsidTr="00CE7A25">
        <w:tc>
          <w:tcPr>
            <w:tcW w:w="2898" w:type="dxa"/>
          </w:tcPr>
          <w:p w:rsidR="00CE7A25" w:rsidRPr="00CE7A25" w:rsidRDefault="00CE7A25" w:rsidP="00CE7A25">
            <w:pPr>
              <w:rPr>
                <w:b/>
              </w:rPr>
            </w:pPr>
            <w:r w:rsidRPr="00CE7A25">
              <w:rPr>
                <w:b/>
              </w:rPr>
              <w:t>Relationship with school that houses SBHC</w:t>
            </w:r>
          </w:p>
        </w:tc>
        <w:tc>
          <w:tcPr>
            <w:tcW w:w="6660" w:type="dxa"/>
          </w:tcPr>
          <w:p w:rsidR="00CE7A25" w:rsidRPr="00CE7A25" w:rsidRDefault="00720692" w:rsidP="00720692">
            <w:r>
              <w:rPr>
                <w:color w:val="537A8E" w:themeColor="text1"/>
              </w:rPr>
              <w:t>Insert your information here</w:t>
            </w:r>
          </w:p>
        </w:tc>
      </w:tr>
      <w:tr w:rsidR="00CE7A25" w:rsidRPr="00CE7A25" w:rsidTr="00CE7A25">
        <w:tc>
          <w:tcPr>
            <w:tcW w:w="2898" w:type="dxa"/>
          </w:tcPr>
          <w:p w:rsidR="00CE7A25" w:rsidRPr="00CE7A25" w:rsidRDefault="00CE7A25" w:rsidP="00CE7A25">
            <w:pPr>
              <w:rPr>
                <w:b/>
              </w:rPr>
            </w:pPr>
            <w:r w:rsidRPr="00CE7A25">
              <w:rPr>
                <w:b/>
              </w:rPr>
              <w:t>Relationship with school board</w:t>
            </w:r>
          </w:p>
        </w:tc>
        <w:tc>
          <w:tcPr>
            <w:tcW w:w="6660" w:type="dxa"/>
          </w:tcPr>
          <w:p w:rsidR="00CE7A25" w:rsidRPr="00CE7A25" w:rsidRDefault="00720692" w:rsidP="00CE7A25">
            <w:r>
              <w:rPr>
                <w:color w:val="537A8E" w:themeColor="text1"/>
              </w:rPr>
              <w:t>Insert your information here</w:t>
            </w:r>
            <w:r w:rsidR="00CE7A25" w:rsidRPr="00CE7A25">
              <w:tab/>
            </w:r>
          </w:p>
        </w:tc>
      </w:tr>
      <w:tr w:rsidR="00CE7A25" w:rsidRPr="00CE7A25" w:rsidTr="00CE7A25">
        <w:tc>
          <w:tcPr>
            <w:tcW w:w="2898" w:type="dxa"/>
          </w:tcPr>
          <w:p w:rsidR="00CE7A25" w:rsidRPr="00CE7A25" w:rsidRDefault="00CE7A25" w:rsidP="00CE7A25">
            <w:pPr>
              <w:rPr>
                <w:b/>
              </w:rPr>
            </w:pPr>
            <w:r w:rsidRPr="00CE7A25">
              <w:rPr>
                <w:b/>
              </w:rPr>
              <w:t>SBHC community partners</w:t>
            </w:r>
          </w:p>
          <w:p w:rsidR="00CE7A25" w:rsidRPr="00CE7A25" w:rsidRDefault="00CE7A25" w:rsidP="00CE7A25">
            <w:pPr>
              <w:rPr>
                <w:b/>
              </w:rPr>
            </w:pPr>
          </w:p>
        </w:tc>
        <w:tc>
          <w:tcPr>
            <w:tcW w:w="6660" w:type="dxa"/>
          </w:tcPr>
          <w:p w:rsidR="00CE7A25" w:rsidRPr="00CE7A25" w:rsidRDefault="00720692" w:rsidP="00CE7A25">
            <w:r>
              <w:rPr>
                <w:color w:val="537A8E" w:themeColor="text1"/>
              </w:rPr>
              <w:t>Insert your information here</w:t>
            </w:r>
          </w:p>
        </w:tc>
      </w:tr>
      <w:tr w:rsidR="00CE7A25" w:rsidRPr="00CE7A25" w:rsidTr="00CE7A25">
        <w:tc>
          <w:tcPr>
            <w:tcW w:w="2898" w:type="dxa"/>
          </w:tcPr>
          <w:p w:rsidR="00CE7A25" w:rsidRPr="00CE7A25" w:rsidRDefault="00CE7A25" w:rsidP="00CE7A25">
            <w:pPr>
              <w:rPr>
                <w:b/>
              </w:rPr>
            </w:pPr>
            <w:r w:rsidRPr="00CE7A25">
              <w:rPr>
                <w:b/>
              </w:rPr>
              <w:t>SBHC volunteers</w:t>
            </w:r>
          </w:p>
        </w:tc>
        <w:tc>
          <w:tcPr>
            <w:tcW w:w="6660" w:type="dxa"/>
          </w:tcPr>
          <w:p w:rsidR="00CE7A25" w:rsidRPr="00CE7A25" w:rsidRDefault="00CE7A25" w:rsidP="00CE7A25">
            <w:r w:rsidRPr="00CE7A25">
              <w:t>Name/ title:</w:t>
            </w:r>
          </w:p>
          <w:p w:rsidR="00CE7A25" w:rsidRPr="00CE7A25" w:rsidRDefault="00720692" w:rsidP="00CE7A25">
            <w:r>
              <w:rPr>
                <w:color w:val="537A8E" w:themeColor="text1"/>
              </w:rPr>
              <w:t>Insert your information here</w:t>
            </w:r>
          </w:p>
        </w:tc>
      </w:tr>
    </w:tbl>
    <w:p w:rsidR="00CE7A25" w:rsidRPr="00CE7A25" w:rsidRDefault="00CE7A25" w:rsidP="00CE7A25"/>
    <w:p w:rsidR="00CE7A25" w:rsidRPr="00CE7A25" w:rsidRDefault="00CE7A25" w:rsidP="00CE7A25"/>
    <w:p w:rsidR="00CE7A25" w:rsidRPr="00A80F09" w:rsidRDefault="00CE7A25" w:rsidP="006D3BE3">
      <w:pPr>
        <w:pStyle w:val="ListParagraph"/>
        <w:numPr>
          <w:ilvl w:val="0"/>
          <w:numId w:val="13"/>
        </w:numPr>
        <w:tabs>
          <w:tab w:val="num" w:pos="1080"/>
        </w:tabs>
        <w:rPr>
          <w:rFonts w:ascii="Arial" w:hAnsi="Arial"/>
          <w:bCs/>
          <w:i/>
          <w:iCs/>
          <w:sz w:val="24"/>
        </w:rPr>
      </w:pPr>
      <w:r w:rsidRPr="00A80F09">
        <w:rPr>
          <w:rFonts w:ascii="Arial" w:hAnsi="Arial"/>
          <w:bCs/>
          <w:i/>
          <w:iCs/>
          <w:sz w:val="24"/>
        </w:rPr>
        <w:t>Community Engagement</w:t>
      </w:r>
    </w:p>
    <w:p w:rsidR="00CE7A25" w:rsidRDefault="00CE7A25" w:rsidP="00CE7A25"/>
    <w:tbl>
      <w:tblPr>
        <w:tblStyle w:val="TableGrid"/>
        <w:tblW w:w="0" w:type="auto"/>
        <w:tblLook w:val="04A0" w:firstRow="1" w:lastRow="0" w:firstColumn="1" w:lastColumn="0" w:noHBand="0" w:noVBand="1"/>
      </w:tblPr>
      <w:tblGrid>
        <w:gridCol w:w="9576"/>
      </w:tblGrid>
      <w:tr w:rsidR="00A47508" w:rsidTr="00A47508">
        <w:tc>
          <w:tcPr>
            <w:tcW w:w="9576" w:type="dxa"/>
          </w:tcPr>
          <w:p w:rsidR="00A47508" w:rsidRDefault="00A47508" w:rsidP="0055668F">
            <w:r w:rsidRPr="00A47508">
              <w:rPr>
                <w:rFonts w:ascii="Arial" w:hAnsi="Arial" w:cs="Arial"/>
                <w:bCs/>
                <w:color w:val="7E5C3C" w:themeColor="text2" w:themeShade="BF"/>
                <w:sz w:val="22"/>
              </w:rPr>
              <w:t xml:space="preserve">Describe your process for community engagement. </w:t>
            </w:r>
            <w:r w:rsidRPr="00A47508">
              <w:rPr>
                <w:rFonts w:ascii="Arial" w:hAnsi="Arial" w:cs="Arial"/>
                <w:color w:val="7E5C3C" w:themeColor="text2" w:themeShade="BF"/>
                <w:sz w:val="22"/>
              </w:rPr>
              <w:t>Describe what, if anything, you have done to engage</w:t>
            </w:r>
            <w:r w:rsidR="0055668F">
              <w:rPr>
                <w:rFonts w:ascii="Arial" w:hAnsi="Arial" w:cs="Arial"/>
                <w:color w:val="7E5C3C" w:themeColor="text2" w:themeShade="BF"/>
                <w:sz w:val="22"/>
              </w:rPr>
              <w:t xml:space="preserve"> the </w:t>
            </w:r>
            <w:r w:rsidRPr="00A47508">
              <w:rPr>
                <w:rFonts w:ascii="Arial" w:hAnsi="Arial" w:cs="Arial"/>
                <w:color w:val="7E5C3C" w:themeColor="text2" w:themeShade="BF"/>
                <w:sz w:val="22"/>
              </w:rPr>
              <w:t xml:space="preserve">community thus far. </w:t>
            </w:r>
            <w:r w:rsidRPr="00A47508">
              <w:rPr>
                <w:rFonts w:ascii="Arial" w:hAnsi="Arial" w:cs="Arial"/>
                <w:bCs/>
                <w:color w:val="7E5C3C" w:themeColor="text2" w:themeShade="BF"/>
                <w:sz w:val="22"/>
              </w:rPr>
              <w:t>Focus on how you will develop relationships that help solidify community support for your SBHC and bring in resources. Discuss the members and role of your sc</w:t>
            </w:r>
            <w:r>
              <w:rPr>
                <w:rFonts w:ascii="Arial" w:hAnsi="Arial" w:cs="Arial"/>
                <w:bCs/>
                <w:color w:val="7E5C3C" w:themeColor="text2" w:themeShade="BF"/>
                <w:sz w:val="22"/>
              </w:rPr>
              <w:t>hool health advisory committee</w:t>
            </w:r>
            <w:r w:rsidRPr="00A47508">
              <w:rPr>
                <w:rFonts w:ascii="Arial" w:hAnsi="Arial" w:cs="Arial"/>
                <w:bCs/>
                <w:color w:val="7E5C3C" w:themeColor="text2" w:themeShade="BF"/>
                <w:sz w:val="22"/>
              </w:rPr>
              <w:t xml:space="preserve">. </w:t>
            </w:r>
            <w:r w:rsidRPr="00A47508">
              <w:rPr>
                <w:rFonts w:ascii="Arial" w:hAnsi="Arial" w:cs="Arial"/>
                <w:color w:val="7E5C3C" w:themeColor="text2" w:themeShade="BF"/>
                <w:sz w:val="22"/>
              </w:rPr>
              <w:t>Why did you choose those you collaborate with? What successes and setbacks have you encountered?</w:t>
            </w:r>
          </w:p>
        </w:tc>
      </w:tr>
    </w:tbl>
    <w:p w:rsidR="00A47508" w:rsidRPr="00CE7A25" w:rsidRDefault="00A47508" w:rsidP="00CE7A25"/>
    <w:p w:rsidR="00CE7A25" w:rsidRPr="00CE7A25" w:rsidRDefault="00CE7A25" w:rsidP="00CE7A25"/>
    <w:p w:rsidR="00CE7A25" w:rsidRPr="00CE7A25" w:rsidRDefault="00CE7A25" w:rsidP="00CE7A25">
      <w:r w:rsidRPr="00CE7A25">
        <w:t xml:space="preserve">Our plan for community engagement includes </w:t>
      </w:r>
      <w:r w:rsidR="00A47508">
        <w:rPr>
          <w:color w:val="537A8E" w:themeColor="text1"/>
        </w:rPr>
        <w:t>[insert description here]</w:t>
      </w:r>
    </w:p>
    <w:p w:rsidR="00CE7A25" w:rsidRPr="00CE7A25" w:rsidRDefault="00CE7A25" w:rsidP="00CE7A25"/>
    <w:p w:rsidR="00CE7A25" w:rsidRPr="00CE7A25" w:rsidDel="004C3398" w:rsidRDefault="00CE7A25" w:rsidP="00CE7A25">
      <w:r w:rsidRPr="00CE7A25">
        <w:t xml:space="preserve">Our </w:t>
      </w:r>
      <w:r w:rsidR="00A47508">
        <w:t xml:space="preserve">school health advisory committee </w:t>
      </w:r>
      <w:r w:rsidR="00A47508">
        <w:rPr>
          <w:color w:val="537A8E" w:themeColor="text1"/>
        </w:rPr>
        <w:t>[insert description here]</w:t>
      </w:r>
    </w:p>
    <w:p w:rsidR="00CE7A25" w:rsidRPr="00CE7A25" w:rsidRDefault="00CE7A25" w:rsidP="00CE7A25"/>
    <w:p w:rsidR="00CE7A25" w:rsidRPr="00CE7A25" w:rsidRDefault="00CE7A25" w:rsidP="00CE7A25">
      <w:r w:rsidRPr="00CE7A25">
        <w:t>We have experienced the following successes and setbacks</w:t>
      </w:r>
      <w:r w:rsidR="00A47508">
        <w:t xml:space="preserve"> </w:t>
      </w:r>
      <w:r w:rsidR="00A47508">
        <w:rPr>
          <w:color w:val="537A8E" w:themeColor="text1"/>
        </w:rPr>
        <w:t>[insert description here]</w:t>
      </w:r>
    </w:p>
    <w:p w:rsidR="00A47508" w:rsidRDefault="00A47508" w:rsidP="00CE7A25">
      <w:pPr>
        <w:tabs>
          <w:tab w:val="num" w:pos="1080"/>
        </w:tabs>
        <w:rPr>
          <w:b/>
          <w:bCs/>
          <w:i/>
          <w:iCs/>
        </w:rPr>
      </w:pPr>
    </w:p>
    <w:p w:rsidR="00A47508" w:rsidRDefault="00A47508" w:rsidP="00CE7A25">
      <w:pPr>
        <w:tabs>
          <w:tab w:val="num" w:pos="1080"/>
        </w:tabs>
        <w:rPr>
          <w:b/>
          <w:bCs/>
          <w:i/>
          <w:iCs/>
        </w:rPr>
      </w:pPr>
    </w:p>
    <w:p w:rsidR="00CE7A25" w:rsidRPr="00A80F09" w:rsidRDefault="00CE7A25" w:rsidP="006D3BE3">
      <w:pPr>
        <w:pStyle w:val="ListParagraph"/>
        <w:numPr>
          <w:ilvl w:val="0"/>
          <w:numId w:val="13"/>
        </w:numPr>
        <w:tabs>
          <w:tab w:val="num" w:pos="1080"/>
        </w:tabs>
        <w:rPr>
          <w:rFonts w:ascii="Arial" w:hAnsi="Arial"/>
          <w:bCs/>
          <w:i/>
          <w:iCs/>
          <w:sz w:val="24"/>
        </w:rPr>
      </w:pPr>
      <w:r w:rsidRPr="00A80F09">
        <w:rPr>
          <w:rFonts w:ascii="Arial" w:hAnsi="Arial"/>
          <w:bCs/>
          <w:i/>
          <w:iCs/>
          <w:sz w:val="24"/>
        </w:rPr>
        <w:t>Strengths, Weaknesses, Opportunities, &amp; Threats</w:t>
      </w:r>
    </w:p>
    <w:p w:rsidR="00A47508" w:rsidRDefault="00A47508" w:rsidP="00CE7A25"/>
    <w:tbl>
      <w:tblPr>
        <w:tblStyle w:val="TableGrid"/>
        <w:tblW w:w="0" w:type="auto"/>
        <w:tblLook w:val="04A0" w:firstRow="1" w:lastRow="0" w:firstColumn="1" w:lastColumn="0" w:noHBand="0" w:noVBand="1"/>
      </w:tblPr>
      <w:tblGrid>
        <w:gridCol w:w="9576"/>
      </w:tblGrid>
      <w:tr w:rsidR="00A47508" w:rsidTr="00A47508">
        <w:tc>
          <w:tcPr>
            <w:tcW w:w="9576" w:type="dxa"/>
          </w:tcPr>
          <w:p w:rsidR="00A47508" w:rsidRPr="00A47508" w:rsidRDefault="00A47508" w:rsidP="00A47508">
            <w:pPr>
              <w:rPr>
                <w:rFonts w:ascii="Arial" w:hAnsi="Arial" w:cs="Arial"/>
                <w:color w:val="7E5C3C" w:themeColor="text2" w:themeShade="BF"/>
                <w:sz w:val="22"/>
              </w:rPr>
            </w:pPr>
            <w:r w:rsidRPr="00A47508">
              <w:rPr>
                <w:rFonts w:ascii="Arial" w:hAnsi="Arial" w:cs="Arial"/>
                <w:color w:val="7E5C3C" w:themeColor="text2" w:themeShade="BF"/>
                <w:sz w:val="22"/>
              </w:rPr>
              <w:t xml:space="preserve">SWOT Analysis is a strategic planning method used to evaluate the Strengths, Weaknesses, Opportunities, and Threats involved in a project or in a business venture. It involves specifying the objective of the SBHC and identifying the internal and external factors that are favorable and unfavorable to achieving that objective. </w:t>
            </w:r>
          </w:p>
          <w:p w:rsidR="00A47508" w:rsidRPr="00A47508" w:rsidRDefault="00A47508" w:rsidP="00A47508">
            <w:pPr>
              <w:ind w:left="720"/>
              <w:rPr>
                <w:rFonts w:ascii="Arial" w:hAnsi="Arial" w:cs="Arial"/>
                <w:color w:val="7E5C3C" w:themeColor="text2" w:themeShade="BF"/>
                <w:sz w:val="22"/>
              </w:rPr>
            </w:pPr>
            <w:r w:rsidRPr="00A47508">
              <w:rPr>
                <w:rFonts w:ascii="Arial" w:hAnsi="Arial" w:cs="Arial"/>
                <w:b/>
                <w:color w:val="7E5C3C" w:themeColor="text2" w:themeShade="BF"/>
                <w:sz w:val="22"/>
              </w:rPr>
              <w:t>Strengths:</w:t>
            </w:r>
            <w:r w:rsidRPr="00A47508">
              <w:rPr>
                <w:rFonts w:ascii="Arial" w:hAnsi="Arial" w:cs="Arial"/>
                <w:color w:val="7E5C3C" w:themeColor="text2" w:themeShade="BF"/>
                <w:sz w:val="22"/>
              </w:rPr>
              <w:t xml:space="preserve"> internal attributes of the organization </w:t>
            </w:r>
            <w:r w:rsidR="0055668F">
              <w:rPr>
                <w:rFonts w:ascii="Arial" w:hAnsi="Arial" w:cs="Arial"/>
                <w:color w:val="7E5C3C" w:themeColor="text2" w:themeShade="BF"/>
                <w:sz w:val="22"/>
              </w:rPr>
              <w:t>helpful in</w:t>
            </w:r>
            <w:r w:rsidRPr="00A47508">
              <w:rPr>
                <w:rFonts w:ascii="Arial" w:hAnsi="Arial" w:cs="Arial"/>
                <w:color w:val="7E5C3C" w:themeColor="text2" w:themeShade="BF"/>
                <w:sz w:val="22"/>
              </w:rPr>
              <w:t xml:space="preserve"> achieving the objective. </w:t>
            </w:r>
          </w:p>
          <w:p w:rsidR="00A47508" w:rsidRPr="00A47508" w:rsidRDefault="00A47508" w:rsidP="00A47508">
            <w:pPr>
              <w:ind w:left="720"/>
              <w:rPr>
                <w:rFonts w:ascii="Arial" w:hAnsi="Arial" w:cs="Arial"/>
                <w:color w:val="7E5C3C" w:themeColor="text2" w:themeShade="BF"/>
                <w:sz w:val="22"/>
              </w:rPr>
            </w:pPr>
            <w:r w:rsidRPr="00A47508">
              <w:rPr>
                <w:rFonts w:ascii="Arial" w:hAnsi="Arial" w:cs="Arial"/>
                <w:b/>
                <w:color w:val="7E5C3C" w:themeColor="text2" w:themeShade="BF"/>
                <w:sz w:val="22"/>
              </w:rPr>
              <w:t>Weaknesses:</w:t>
            </w:r>
            <w:r w:rsidRPr="00A47508">
              <w:rPr>
                <w:rFonts w:ascii="Arial" w:hAnsi="Arial" w:cs="Arial"/>
                <w:color w:val="7E5C3C" w:themeColor="text2" w:themeShade="BF"/>
                <w:sz w:val="22"/>
              </w:rPr>
              <w:t xml:space="preserve"> internal attributes of the organization that create a barrier to achieving the objective. </w:t>
            </w:r>
          </w:p>
          <w:p w:rsidR="00A47508" w:rsidRPr="00A47508" w:rsidRDefault="00A47508" w:rsidP="00A47508">
            <w:pPr>
              <w:ind w:left="720"/>
              <w:rPr>
                <w:rFonts w:ascii="Arial" w:hAnsi="Arial" w:cs="Arial"/>
                <w:color w:val="7E5C3C" w:themeColor="text2" w:themeShade="BF"/>
                <w:sz w:val="22"/>
              </w:rPr>
            </w:pPr>
            <w:r w:rsidRPr="00A47508">
              <w:rPr>
                <w:rFonts w:ascii="Arial" w:hAnsi="Arial" w:cs="Arial"/>
                <w:b/>
                <w:color w:val="7E5C3C" w:themeColor="text2" w:themeShade="BF"/>
                <w:sz w:val="22"/>
              </w:rPr>
              <w:t>Opportunities:</w:t>
            </w:r>
            <w:r w:rsidRPr="00A47508">
              <w:rPr>
                <w:rFonts w:ascii="Arial" w:hAnsi="Arial" w:cs="Arial"/>
                <w:color w:val="7E5C3C" w:themeColor="text2" w:themeShade="BF"/>
                <w:sz w:val="22"/>
              </w:rPr>
              <w:t xml:space="preserve"> external conditions helpful to achieving the objective. </w:t>
            </w:r>
          </w:p>
          <w:p w:rsidR="00A47508" w:rsidRPr="0055668F" w:rsidRDefault="00A47508" w:rsidP="0055668F">
            <w:pPr>
              <w:ind w:left="720"/>
              <w:rPr>
                <w:rFonts w:ascii="Arial" w:hAnsi="Arial" w:cs="Arial"/>
                <w:color w:val="7E5C3C" w:themeColor="text2" w:themeShade="BF"/>
                <w:sz w:val="22"/>
              </w:rPr>
            </w:pPr>
            <w:r w:rsidRPr="00A47508">
              <w:rPr>
                <w:rFonts w:ascii="Arial" w:hAnsi="Arial" w:cs="Arial"/>
                <w:b/>
                <w:color w:val="7E5C3C" w:themeColor="text2" w:themeShade="BF"/>
                <w:sz w:val="22"/>
              </w:rPr>
              <w:t>Threats:</w:t>
            </w:r>
            <w:r w:rsidRPr="00A47508">
              <w:rPr>
                <w:rFonts w:ascii="Arial" w:hAnsi="Arial" w:cs="Arial"/>
                <w:color w:val="7E5C3C" w:themeColor="text2" w:themeShade="BF"/>
                <w:sz w:val="22"/>
              </w:rPr>
              <w:t xml:space="preserve"> external conditions which could do damage to the </w:t>
            </w:r>
            <w:r w:rsidR="0055668F">
              <w:rPr>
                <w:rFonts w:ascii="Arial" w:hAnsi="Arial" w:cs="Arial"/>
                <w:color w:val="7E5C3C" w:themeColor="text2" w:themeShade="BF"/>
                <w:sz w:val="22"/>
              </w:rPr>
              <w:t xml:space="preserve">SBHC’s </w:t>
            </w:r>
            <w:r w:rsidRPr="00A47508">
              <w:rPr>
                <w:rFonts w:ascii="Arial" w:hAnsi="Arial" w:cs="Arial"/>
                <w:color w:val="7E5C3C" w:themeColor="text2" w:themeShade="BF"/>
                <w:sz w:val="22"/>
              </w:rPr>
              <w:t>performance</w:t>
            </w:r>
            <w:r w:rsidRPr="00A47508">
              <w:rPr>
                <w:rFonts w:ascii="Arial" w:hAnsi="Arial" w:cs="Arial"/>
                <w:sz w:val="22"/>
              </w:rPr>
              <w:t>.</w:t>
            </w:r>
          </w:p>
        </w:tc>
      </w:tr>
    </w:tbl>
    <w:p w:rsidR="00CE7A25" w:rsidRPr="00CE7A25" w:rsidRDefault="00CE7A25" w:rsidP="00CE7A25"/>
    <w:p w:rsidR="00CE7A25" w:rsidRPr="00CE7A25" w:rsidRDefault="00CE7A25" w:rsidP="00CE7A25">
      <w:r w:rsidRPr="00CE7A25">
        <w:lastRenderedPageBreak/>
        <w:t>We have outlined our strengths, weaknesses, opportunities, threats (SWOTs) in the following chart:</w:t>
      </w:r>
    </w:p>
    <w:p w:rsidR="00CE7A25" w:rsidRPr="00CE7A25" w:rsidRDefault="00CE7A25" w:rsidP="00CE7A25">
      <w:pP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CE7A25" w:rsidRPr="00CE7A25" w:rsidTr="00CE7A25">
        <w:tc>
          <w:tcPr>
            <w:tcW w:w="4428" w:type="dxa"/>
          </w:tcPr>
          <w:p w:rsidR="00CE7A25" w:rsidRPr="00CE7A25" w:rsidRDefault="00CE7A25" w:rsidP="00CE7A25">
            <w:r w:rsidRPr="00CE7A25">
              <w:t xml:space="preserve">Our Strengths: </w:t>
            </w:r>
          </w:p>
          <w:p w:rsidR="00CE7A25" w:rsidRPr="00CE7A25" w:rsidRDefault="00A47508" w:rsidP="00CE7A25">
            <w:pPr>
              <w:rPr>
                <w:u w:val="single"/>
              </w:rPr>
            </w:pPr>
            <w:r>
              <w:rPr>
                <w:color w:val="537A8E" w:themeColor="text1"/>
              </w:rPr>
              <w:t>[insert description here]</w:t>
            </w:r>
          </w:p>
          <w:p w:rsidR="00CE7A25" w:rsidRPr="00CE7A25" w:rsidRDefault="00CE7A25" w:rsidP="00CE7A25">
            <w:pPr>
              <w:rPr>
                <w:u w:val="single"/>
              </w:rPr>
            </w:pPr>
          </w:p>
        </w:tc>
        <w:tc>
          <w:tcPr>
            <w:tcW w:w="4428" w:type="dxa"/>
          </w:tcPr>
          <w:p w:rsidR="00CE7A25" w:rsidRPr="00CE7A25" w:rsidRDefault="00CE7A25" w:rsidP="00CE7A25">
            <w:r w:rsidRPr="00CE7A25">
              <w:t xml:space="preserve">Our Weaknesses: </w:t>
            </w:r>
          </w:p>
          <w:p w:rsidR="00CE7A25" w:rsidRPr="00CE7A25" w:rsidRDefault="00A47508" w:rsidP="00CE7A25">
            <w:pPr>
              <w:rPr>
                <w:u w:val="single"/>
              </w:rPr>
            </w:pPr>
            <w:r>
              <w:rPr>
                <w:color w:val="537A8E" w:themeColor="text1"/>
              </w:rPr>
              <w:t>[insert description here]</w:t>
            </w:r>
          </w:p>
        </w:tc>
      </w:tr>
      <w:tr w:rsidR="00CE7A25" w:rsidRPr="00CE7A25" w:rsidTr="00CE7A25">
        <w:tc>
          <w:tcPr>
            <w:tcW w:w="4428" w:type="dxa"/>
          </w:tcPr>
          <w:p w:rsidR="00CE7A25" w:rsidRPr="00CE7A25" w:rsidRDefault="00CE7A25" w:rsidP="00CE7A25">
            <w:r w:rsidRPr="00CE7A25">
              <w:t xml:space="preserve">Our Opportunities: </w:t>
            </w:r>
          </w:p>
          <w:p w:rsidR="00CE7A25" w:rsidRPr="00CE7A25" w:rsidRDefault="00A47508" w:rsidP="00CE7A25">
            <w:r>
              <w:rPr>
                <w:color w:val="537A8E" w:themeColor="text1"/>
              </w:rPr>
              <w:t>[insert description here]</w:t>
            </w:r>
          </w:p>
          <w:p w:rsidR="00CE7A25" w:rsidRPr="00CE7A25" w:rsidRDefault="00CE7A25" w:rsidP="00CE7A25">
            <w:pPr>
              <w:rPr>
                <w:u w:val="single"/>
              </w:rPr>
            </w:pPr>
          </w:p>
        </w:tc>
        <w:tc>
          <w:tcPr>
            <w:tcW w:w="4428" w:type="dxa"/>
          </w:tcPr>
          <w:p w:rsidR="00CE7A25" w:rsidRPr="00CE7A25" w:rsidRDefault="00CE7A25" w:rsidP="00CE7A25">
            <w:r w:rsidRPr="00CE7A25">
              <w:t xml:space="preserve">Our Threats: </w:t>
            </w:r>
          </w:p>
          <w:p w:rsidR="00CE7A25" w:rsidRPr="00CE7A25" w:rsidRDefault="00A47508" w:rsidP="00A47508">
            <w:pPr>
              <w:rPr>
                <w:u w:val="single"/>
              </w:rPr>
            </w:pPr>
            <w:r>
              <w:rPr>
                <w:color w:val="537A8E" w:themeColor="text1"/>
              </w:rPr>
              <w:t>[insert description here]</w:t>
            </w:r>
          </w:p>
        </w:tc>
      </w:tr>
    </w:tbl>
    <w:p w:rsidR="00CE7A25" w:rsidRPr="00CE7A25" w:rsidRDefault="00CE7A25" w:rsidP="00CE7A25"/>
    <w:p w:rsidR="00CE7A25" w:rsidRPr="00A47508" w:rsidRDefault="00CE7A25" w:rsidP="006D3BE3">
      <w:pPr>
        <w:pStyle w:val="ListParagraph"/>
        <w:numPr>
          <w:ilvl w:val="0"/>
          <w:numId w:val="9"/>
        </w:numPr>
        <w:rPr>
          <w:rFonts w:ascii="Arial" w:hAnsi="Arial"/>
          <w:b/>
          <w:bCs/>
          <w:sz w:val="24"/>
        </w:rPr>
      </w:pPr>
      <w:r w:rsidRPr="00A47508">
        <w:rPr>
          <w:rFonts w:ascii="Arial" w:hAnsi="Arial"/>
          <w:b/>
          <w:bCs/>
          <w:sz w:val="24"/>
        </w:rPr>
        <w:t>Market Strategies</w:t>
      </w:r>
    </w:p>
    <w:p w:rsidR="00CE7A25" w:rsidRPr="00CE7A25" w:rsidRDefault="00CE7A25" w:rsidP="00CE7A25"/>
    <w:tbl>
      <w:tblPr>
        <w:tblStyle w:val="TableGrid"/>
        <w:tblW w:w="0" w:type="auto"/>
        <w:tblLook w:val="04A0" w:firstRow="1" w:lastRow="0" w:firstColumn="1" w:lastColumn="0" w:noHBand="0" w:noVBand="1"/>
      </w:tblPr>
      <w:tblGrid>
        <w:gridCol w:w="9576"/>
      </w:tblGrid>
      <w:tr w:rsidR="00A47508" w:rsidTr="00A47508">
        <w:tc>
          <w:tcPr>
            <w:tcW w:w="9576" w:type="dxa"/>
          </w:tcPr>
          <w:p w:rsidR="00A47508" w:rsidRPr="0055668F" w:rsidRDefault="00A47508" w:rsidP="00A47508">
            <w:pPr>
              <w:rPr>
                <w:rFonts w:ascii="Arial" w:hAnsi="Arial" w:cs="Arial"/>
                <w:color w:val="7E5C3C" w:themeColor="text2" w:themeShade="BF"/>
                <w:sz w:val="22"/>
              </w:rPr>
            </w:pPr>
            <w:r w:rsidRPr="0055668F">
              <w:rPr>
                <w:rFonts w:ascii="Arial" w:hAnsi="Arial" w:cs="Arial"/>
                <w:color w:val="7E5C3C" w:themeColor="text2" w:themeShade="BF"/>
                <w:sz w:val="22"/>
              </w:rPr>
              <w:t xml:space="preserve">When starting an SBHC, or working on a business plan for an existing SBHC, it is important to familiarize yourself with some important marketing concepts. These concepts help you think about your product (healthcare) in terms of how to understand what your customer needs and wants and how you will meet their needs and wants. Marketing activities are all those associated with identifying the particular wants and needs of a target market of customers, and then going about satisfying those customers better than the competitors (see section VII, A). </w:t>
            </w:r>
          </w:p>
          <w:p w:rsidR="00A47508" w:rsidRPr="0055668F" w:rsidRDefault="00A47508" w:rsidP="00A47508">
            <w:pPr>
              <w:rPr>
                <w:rFonts w:ascii="Arial" w:hAnsi="Arial" w:cs="Arial"/>
                <w:b/>
                <w:color w:val="7E5C3C" w:themeColor="text2" w:themeShade="BF"/>
                <w:sz w:val="22"/>
              </w:rPr>
            </w:pPr>
          </w:p>
          <w:p w:rsidR="00A47508" w:rsidRPr="0055668F" w:rsidRDefault="00A47508" w:rsidP="00A47508">
            <w:pPr>
              <w:ind w:left="720"/>
              <w:rPr>
                <w:rFonts w:ascii="Arial" w:hAnsi="Arial" w:cs="Arial"/>
                <w:color w:val="7E5C3C" w:themeColor="text2" w:themeShade="BF"/>
                <w:sz w:val="22"/>
              </w:rPr>
            </w:pPr>
            <w:r w:rsidRPr="0055668F">
              <w:rPr>
                <w:rFonts w:ascii="Arial" w:hAnsi="Arial" w:cs="Arial"/>
                <w:b/>
                <w:color w:val="7E5C3C" w:themeColor="text2" w:themeShade="BF"/>
                <w:sz w:val="22"/>
              </w:rPr>
              <w:t xml:space="preserve">Product: </w:t>
            </w:r>
            <w:r w:rsidRPr="0055668F">
              <w:rPr>
                <w:rFonts w:ascii="Arial" w:hAnsi="Arial" w:cs="Arial"/>
                <w:color w:val="7E5C3C" w:themeColor="text2" w:themeShade="BF"/>
                <w:sz w:val="22"/>
              </w:rPr>
              <w:t xml:space="preserve"> Anything that can be offered for attention, acquisition, use, or consumption that might satisfy a customer’s wants or needs. It includes physical objects, services, events, persons, places, organizations, and ideas. </w:t>
            </w:r>
          </w:p>
          <w:p w:rsidR="00A47508" w:rsidRPr="0055668F" w:rsidRDefault="00A47508" w:rsidP="00A47508">
            <w:pPr>
              <w:ind w:left="720"/>
              <w:rPr>
                <w:rFonts w:ascii="Arial" w:hAnsi="Arial" w:cs="Arial"/>
                <w:color w:val="7E5C3C" w:themeColor="text2" w:themeShade="BF"/>
                <w:sz w:val="22"/>
              </w:rPr>
            </w:pPr>
            <w:r w:rsidRPr="0055668F">
              <w:rPr>
                <w:rFonts w:ascii="Arial" w:hAnsi="Arial" w:cs="Arial"/>
                <w:b/>
                <w:color w:val="7E5C3C" w:themeColor="text2" w:themeShade="BF"/>
                <w:sz w:val="22"/>
              </w:rPr>
              <w:t xml:space="preserve">Want: </w:t>
            </w:r>
            <w:r w:rsidRPr="0055668F">
              <w:rPr>
                <w:rFonts w:ascii="Arial" w:hAnsi="Arial" w:cs="Arial"/>
                <w:color w:val="7E5C3C" w:themeColor="text2" w:themeShade="BF"/>
                <w:sz w:val="22"/>
              </w:rPr>
              <w:t>What a customer considers a necessity. The customer may need healthcare.</w:t>
            </w:r>
          </w:p>
          <w:p w:rsidR="00A47508" w:rsidRPr="0055668F" w:rsidRDefault="00A47508" w:rsidP="00A47508">
            <w:pPr>
              <w:ind w:left="720"/>
              <w:rPr>
                <w:rFonts w:ascii="Arial" w:hAnsi="Arial" w:cs="Arial"/>
                <w:color w:val="7E5C3C" w:themeColor="text2" w:themeShade="BF"/>
                <w:sz w:val="22"/>
              </w:rPr>
            </w:pPr>
            <w:r w:rsidRPr="0055668F">
              <w:rPr>
                <w:rFonts w:ascii="Arial" w:hAnsi="Arial" w:cs="Arial"/>
                <w:b/>
                <w:color w:val="7E5C3C" w:themeColor="text2" w:themeShade="BF"/>
                <w:sz w:val="22"/>
              </w:rPr>
              <w:t xml:space="preserve">Need: </w:t>
            </w:r>
            <w:r w:rsidRPr="0055668F">
              <w:rPr>
                <w:rFonts w:ascii="Arial" w:hAnsi="Arial" w:cs="Arial"/>
                <w:color w:val="7E5C3C" w:themeColor="text2" w:themeShade="BF"/>
                <w:sz w:val="22"/>
              </w:rPr>
              <w:t xml:space="preserve">What the customer would like. The customer may want personalized healthcare that makes them feel special and cared for. </w:t>
            </w:r>
          </w:p>
          <w:p w:rsidR="00A47508" w:rsidRPr="0055668F" w:rsidRDefault="00A47508" w:rsidP="00A47508">
            <w:pPr>
              <w:ind w:left="720"/>
              <w:rPr>
                <w:rFonts w:ascii="Arial" w:hAnsi="Arial" w:cs="Arial"/>
                <w:color w:val="7E5C3C" w:themeColor="text2" w:themeShade="BF"/>
                <w:sz w:val="22"/>
              </w:rPr>
            </w:pPr>
            <w:r w:rsidRPr="0055668F">
              <w:rPr>
                <w:rFonts w:ascii="Arial" w:hAnsi="Arial" w:cs="Arial"/>
                <w:b/>
                <w:color w:val="7E5C3C" w:themeColor="text2" w:themeShade="BF"/>
                <w:sz w:val="22"/>
              </w:rPr>
              <w:t>Service Delivery</w:t>
            </w:r>
            <w:r w:rsidRPr="0055668F">
              <w:rPr>
                <w:rFonts w:ascii="Arial" w:hAnsi="Arial" w:cs="Arial"/>
                <w:color w:val="7E5C3C" w:themeColor="text2" w:themeShade="BF"/>
                <w:sz w:val="22"/>
              </w:rPr>
              <w:t>:  The process of supplying the services that our customers want and need.</w:t>
            </w:r>
          </w:p>
          <w:p w:rsidR="00A47508" w:rsidRPr="0055668F" w:rsidRDefault="00A47508" w:rsidP="00A47508">
            <w:pPr>
              <w:ind w:left="720"/>
              <w:rPr>
                <w:rFonts w:ascii="Arial" w:hAnsi="Arial" w:cs="Arial"/>
                <w:b/>
                <w:color w:val="7E5C3C" w:themeColor="text2" w:themeShade="BF"/>
                <w:sz w:val="22"/>
              </w:rPr>
            </w:pPr>
            <w:r w:rsidRPr="0055668F">
              <w:rPr>
                <w:rFonts w:ascii="Arial" w:hAnsi="Arial" w:cs="Arial"/>
                <w:b/>
                <w:color w:val="7E5C3C" w:themeColor="text2" w:themeShade="BF"/>
                <w:sz w:val="22"/>
              </w:rPr>
              <w:t>Pricing</w:t>
            </w:r>
            <w:r w:rsidRPr="0055668F">
              <w:rPr>
                <w:rFonts w:ascii="Arial" w:hAnsi="Arial" w:cs="Arial"/>
                <w:color w:val="7E5C3C" w:themeColor="text2" w:themeShade="BF"/>
                <w:sz w:val="22"/>
              </w:rPr>
              <w:t>: Determining the best price for your service.  Consider the price that competitors charge, your costs, and what the customer is willing and able to pay.</w:t>
            </w:r>
            <w:r w:rsidRPr="0055668F">
              <w:rPr>
                <w:rFonts w:ascii="Arial" w:hAnsi="Arial" w:cs="Arial"/>
                <w:b/>
                <w:color w:val="7E5C3C" w:themeColor="text2" w:themeShade="BF"/>
                <w:sz w:val="22"/>
              </w:rPr>
              <w:t xml:space="preserve"> </w:t>
            </w:r>
          </w:p>
          <w:p w:rsidR="00A47508" w:rsidRPr="0055668F" w:rsidRDefault="00A47508" w:rsidP="00A47508">
            <w:pPr>
              <w:ind w:left="720"/>
              <w:rPr>
                <w:rFonts w:ascii="Arial" w:hAnsi="Arial" w:cs="Arial"/>
                <w:color w:val="7E5C3C" w:themeColor="text2" w:themeShade="BF"/>
                <w:sz w:val="22"/>
              </w:rPr>
            </w:pPr>
            <w:r w:rsidRPr="0055668F">
              <w:rPr>
                <w:rFonts w:ascii="Arial" w:hAnsi="Arial" w:cs="Arial"/>
                <w:b/>
                <w:color w:val="7E5C3C" w:themeColor="text2" w:themeShade="BF"/>
                <w:sz w:val="22"/>
              </w:rPr>
              <w:t>Advertising</w:t>
            </w:r>
            <w:r w:rsidRPr="0055668F">
              <w:rPr>
                <w:rFonts w:ascii="Arial" w:hAnsi="Arial" w:cs="Arial"/>
                <w:color w:val="7E5C3C" w:themeColor="text2" w:themeShade="BF"/>
                <w:sz w:val="22"/>
              </w:rPr>
              <w:t xml:space="preserve">:  A form of communication whose purpose is to inform potential customers about products and services and how to obtain and use them. A specific action we can take to reach our customers. </w:t>
            </w:r>
          </w:p>
          <w:p w:rsidR="00A47508" w:rsidRDefault="00A47508" w:rsidP="00A47508"/>
        </w:tc>
      </w:tr>
    </w:tbl>
    <w:p w:rsidR="00A47508" w:rsidRDefault="00A47508" w:rsidP="00CE7A25"/>
    <w:p w:rsidR="00CE7A25" w:rsidRPr="00A80F09" w:rsidRDefault="00A47508" w:rsidP="006D3BE3">
      <w:pPr>
        <w:pStyle w:val="ListParagraph"/>
        <w:numPr>
          <w:ilvl w:val="0"/>
          <w:numId w:val="15"/>
        </w:numPr>
        <w:tabs>
          <w:tab w:val="num" w:pos="1080"/>
        </w:tabs>
        <w:rPr>
          <w:rFonts w:ascii="Arial" w:hAnsi="Arial"/>
          <w:bCs/>
          <w:i/>
          <w:iCs/>
          <w:sz w:val="24"/>
        </w:rPr>
      </w:pPr>
      <w:r w:rsidRPr="00A80F09">
        <w:rPr>
          <w:rFonts w:ascii="Arial" w:hAnsi="Arial"/>
          <w:bCs/>
          <w:i/>
          <w:iCs/>
          <w:sz w:val="24"/>
        </w:rPr>
        <w:t>Product</w:t>
      </w:r>
      <w:r w:rsidR="00CE7A25" w:rsidRPr="00A80F09">
        <w:rPr>
          <w:rFonts w:ascii="Arial" w:hAnsi="Arial"/>
          <w:bCs/>
          <w:i/>
          <w:iCs/>
          <w:sz w:val="24"/>
        </w:rPr>
        <w:t xml:space="preserve"> </w:t>
      </w:r>
    </w:p>
    <w:p w:rsidR="00A47508" w:rsidRDefault="00A47508" w:rsidP="00CE7A25"/>
    <w:p w:rsidR="00CE7A25" w:rsidRPr="00CE7A25" w:rsidRDefault="00CE7A25" w:rsidP="00CE7A25">
      <w:r w:rsidRPr="00CE7A25">
        <w:t xml:space="preserve">Our product is </w:t>
      </w:r>
      <w:r w:rsidR="00A47508">
        <w:rPr>
          <w:color w:val="537A8E" w:themeColor="text1"/>
        </w:rPr>
        <w:t>[insert description here]</w:t>
      </w:r>
    </w:p>
    <w:p w:rsidR="00CE7A25" w:rsidRPr="00CE7A25" w:rsidRDefault="00CE7A25" w:rsidP="00CE7A25"/>
    <w:p w:rsidR="00CE7A25" w:rsidRPr="00CE7A25" w:rsidRDefault="00CE7A25" w:rsidP="00CE7A25">
      <w:r w:rsidRPr="00CE7A25">
        <w:t xml:space="preserve">Our customers need </w:t>
      </w:r>
      <w:r w:rsidR="00A47508">
        <w:rPr>
          <w:color w:val="537A8E" w:themeColor="text1"/>
        </w:rPr>
        <w:t>[insert description here]</w:t>
      </w:r>
    </w:p>
    <w:p w:rsidR="00CE7A25" w:rsidRPr="00CE7A25" w:rsidRDefault="00CE7A25" w:rsidP="00CE7A25"/>
    <w:p w:rsidR="00CE7A25" w:rsidRDefault="00CE7A25" w:rsidP="00CE7A25">
      <w:pPr>
        <w:rPr>
          <w:color w:val="537A8E" w:themeColor="text1"/>
        </w:rPr>
      </w:pPr>
      <w:r w:rsidRPr="00CE7A25">
        <w:t xml:space="preserve">Our customers want </w:t>
      </w:r>
      <w:r w:rsidR="00A47508">
        <w:rPr>
          <w:color w:val="537A8E" w:themeColor="text1"/>
        </w:rPr>
        <w:t>[insert description here]</w:t>
      </w:r>
    </w:p>
    <w:p w:rsidR="00A47508" w:rsidRPr="00CE7A25" w:rsidRDefault="00A47508" w:rsidP="00CE7A25"/>
    <w:p w:rsidR="00A47508" w:rsidRPr="00A80F09" w:rsidRDefault="00A80F09" w:rsidP="006D3BE3">
      <w:pPr>
        <w:pStyle w:val="ListParagraph"/>
        <w:numPr>
          <w:ilvl w:val="0"/>
          <w:numId w:val="15"/>
        </w:numPr>
        <w:tabs>
          <w:tab w:val="num" w:pos="1080"/>
        </w:tabs>
        <w:rPr>
          <w:rFonts w:ascii="Arial" w:hAnsi="Arial"/>
          <w:i/>
        </w:rPr>
      </w:pPr>
      <w:r>
        <w:rPr>
          <w:rFonts w:ascii="Arial" w:hAnsi="Arial"/>
          <w:bCs/>
          <w:i/>
          <w:iCs/>
          <w:sz w:val="24"/>
        </w:rPr>
        <w:lastRenderedPageBreak/>
        <w:t>Service D</w:t>
      </w:r>
      <w:r w:rsidR="00A47508" w:rsidRPr="00A80F09">
        <w:rPr>
          <w:rFonts w:ascii="Arial" w:hAnsi="Arial"/>
          <w:bCs/>
          <w:i/>
          <w:iCs/>
          <w:sz w:val="24"/>
        </w:rPr>
        <w:t>elivery</w:t>
      </w:r>
    </w:p>
    <w:p w:rsidR="00CE7A25" w:rsidRPr="00A47508" w:rsidRDefault="00CE7A25" w:rsidP="00A47508">
      <w:pPr>
        <w:pStyle w:val="ListParagraph"/>
        <w:tabs>
          <w:tab w:val="num" w:pos="1080"/>
        </w:tabs>
        <w:rPr>
          <w:rFonts w:ascii="Arial" w:hAnsi="Arial"/>
        </w:rPr>
      </w:pPr>
      <w:r w:rsidRPr="00A47508">
        <w:rPr>
          <w:rFonts w:ascii="Arial" w:hAnsi="Arial"/>
        </w:rPr>
        <w:t xml:space="preserve"> </w:t>
      </w:r>
    </w:p>
    <w:p w:rsidR="00CE7A25" w:rsidRPr="00CE7A25" w:rsidRDefault="00A47508" w:rsidP="00CE7A25">
      <w:r>
        <w:t xml:space="preserve">Our SBHC </w:t>
      </w:r>
      <w:r w:rsidR="00CE7A25" w:rsidRPr="00CE7A25">
        <w:t>clients will access our services</w:t>
      </w:r>
      <w:r>
        <w:t xml:space="preserve"> by </w:t>
      </w:r>
      <w:r>
        <w:rPr>
          <w:color w:val="537A8E" w:themeColor="text1"/>
        </w:rPr>
        <w:t>[insert description here]</w:t>
      </w:r>
      <w:r w:rsidR="00CE7A25" w:rsidRPr="00CE7A25">
        <w:t xml:space="preserve"> </w:t>
      </w:r>
    </w:p>
    <w:p w:rsidR="00CE7A25" w:rsidRPr="00CE7A25" w:rsidRDefault="00CE7A25" w:rsidP="00CE7A25"/>
    <w:p w:rsidR="00CE7A25" w:rsidRPr="00CE7A25" w:rsidRDefault="00A47508" w:rsidP="00CE7A25">
      <w:r>
        <w:t xml:space="preserve">We anticipate the following barriers in providing our services </w:t>
      </w:r>
      <w:r w:rsidRPr="00CE7A25">
        <w:t>(e.g. rural nature, provider availability, finances)</w:t>
      </w:r>
      <w:r>
        <w:t xml:space="preserve">: </w:t>
      </w:r>
      <w:r>
        <w:rPr>
          <w:color w:val="537A8E" w:themeColor="text1"/>
        </w:rPr>
        <w:t xml:space="preserve">[insert description here]  </w:t>
      </w:r>
      <w:r w:rsidR="00CE7A25" w:rsidRPr="00CE7A25">
        <w:tab/>
      </w:r>
    </w:p>
    <w:p w:rsidR="00A47508" w:rsidRDefault="00A47508" w:rsidP="00CE7A25">
      <w:pPr>
        <w:tabs>
          <w:tab w:val="num" w:pos="1080"/>
        </w:tabs>
        <w:rPr>
          <w:b/>
          <w:bCs/>
          <w:i/>
          <w:iCs/>
        </w:rPr>
      </w:pPr>
    </w:p>
    <w:p w:rsidR="00A47508" w:rsidRPr="00A80F09" w:rsidRDefault="00A47508" w:rsidP="006D3BE3">
      <w:pPr>
        <w:pStyle w:val="ListParagraph"/>
        <w:numPr>
          <w:ilvl w:val="0"/>
          <w:numId w:val="15"/>
        </w:numPr>
        <w:tabs>
          <w:tab w:val="num" w:pos="1080"/>
        </w:tabs>
        <w:rPr>
          <w:rFonts w:ascii="Arial" w:hAnsi="Arial"/>
          <w:i/>
        </w:rPr>
      </w:pPr>
      <w:r w:rsidRPr="00A80F09">
        <w:rPr>
          <w:rFonts w:ascii="Arial" w:hAnsi="Arial"/>
          <w:bCs/>
          <w:i/>
          <w:iCs/>
          <w:sz w:val="24"/>
        </w:rPr>
        <w:t>Pricing</w:t>
      </w:r>
    </w:p>
    <w:p w:rsidR="00CE7A25" w:rsidRPr="00A47508" w:rsidRDefault="00CE7A25" w:rsidP="00A47508">
      <w:pPr>
        <w:pStyle w:val="ListParagraph"/>
        <w:tabs>
          <w:tab w:val="num" w:pos="1080"/>
        </w:tabs>
        <w:rPr>
          <w:rFonts w:ascii="Arial" w:hAnsi="Arial"/>
        </w:rPr>
      </w:pPr>
      <w:r w:rsidRPr="00A47508">
        <w:rPr>
          <w:rFonts w:ascii="Arial" w:hAnsi="Arial"/>
        </w:rPr>
        <w:t xml:space="preserve"> </w:t>
      </w:r>
    </w:p>
    <w:p w:rsidR="00CE7A25" w:rsidRPr="00CE7A25" w:rsidRDefault="00CE7A25" w:rsidP="00CE7A25">
      <w:r w:rsidRPr="00CE7A25">
        <w:t xml:space="preserve">The charges for services in our SBHC are </w:t>
      </w:r>
      <w:r w:rsidR="00A47508">
        <w:rPr>
          <w:color w:val="537A8E" w:themeColor="text1"/>
        </w:rPr>
        <w:t>[insert description here]</w:t>
      </w:r>
    </w:p>
    <w:p w:rsidR="00CE7A25" w:rsidRPr="00CE7A25" w:rsidRDefault="00CE7A25" w:rsidP="00CE7A25"/>
    <w:p w:rsidR="00CE7A25" w:rsidRPr="00CE7A25" w:rsidRDefault="00CE7A25" w:rsidP="00CE7A25">
      <w:r w:rsidRPr="00CE7A25">
        <w:t xml:space="preserve">We chose this price because </w:t>
      </w:r>
      <w:r w:rsidR="00A47508">
        <w:rPr>
          <w:color w:val="537A8E" w:themeColor="text1"/>
        </w:rPr>
        <w:t>[insert description here]</w:t>
      </w:r>
    </w:p>
    <w:p w:rsidR="00CE7A25" w:rsidRPr="00CE7A25" w:rsidRDefault="00CE7A25" w:rsidP="00CE7A25"/>
    <w:p w:rsidR="00CE7A25" w:rsidRPr="00CE7A25" w:rsidRDefault="00CE7A25" w:rsidP="00CE7A25">
      <w:r w:rsidRPr="00CE7A25">
        <w:t xml:space="preserve">Our sliding fee scale for uninsured is </w:t>
      </w:r>
      <w:r w:rsidR="00A47508">
        <w:rPr>
          <w:color w:val="537A8E" w:themeColor="text1"/>
        </w:rPr>
        <w:t>[insert description here]</w:t>
      </w:r>
    </w:p>
    <w:p w:rsidR="00CE7A25" w:rsidRPr="00CE7A25" w:rsidRDefault="00CE7A25" w:rsidP="00CE7A25"/>
    <w:p w:rsidR="00CE7A25" w:rsidRPr="00CE7A25" w:rsidRDefault="00CE7A25" w:rsidP="00CE7A25">
      <w:r w:rsidRPr="00CE7A25">
        <w:t xml:space="preserve">Our co-pay for private insurances is </w:t>
      </w:r>
      <w:r w:rsidR="00A47508">
        <w:rPr>
          <w:color w:val="537A8E" w:themeColor="text1"/>
        </w:rPr>
        <w:t>[insert description here]</w:t>
      </w:r>
    </w:p>
    <w:p w:rsidR="00CE7A25" w:rsidRPr="00CE7A25" w:rsidRDefault="00CE7A25" w:rsidP="00CE7A25"/>
    <w:p w:rsidR="00CE7A25" w:rsidRPr="00CE7A25" w:rsidRDefault="00CE7A25" w:rsidP="00CE7A25">
      <w:r w:rsidRPr="00CE7A25">
        <w:t xml:space="preserve">Our reimbursement fee schedule from Medicaid is attached as Appendix </w:t>
      </w:r>
      <w:r w:rsidR="00A47508" w:rsidRPr="00A47508">
        <w:rPr>
          <w:color w:val="537A8E" w:themeColor="text1"/>
        </w:rPr>
        <w:t>[</w:t>
      </w:r>
      <w:r w:rsidRPr="00A47508">
        <w:rPr>
          <w:color w:val="537A8E" w:themeColor="text1"/>
        </w:rPr>
        <w:t>XX</w:t>
      </w:r>
      <w:r w:rsidR="00A47508">
        <w:rPr>
          <w:color w:val="537A8E" w:themeColor="text1"/>
        </w:rPr>
        <w:t>]</w:t>
      </w:r>
      <w:r w:rsidRPr="00CE7A25">
        <w:t>.</w:t>
      </w:r>
    </w:p>
    <w:p w:rsidR="00CE7A25" w:rsidRPr="00CE7A25" w:rsidRDefault="00CE7A25" w:rsidP="00CE7A25"/>
    <w:p w:rsidR="00CE7A25" w:rsidRPr="00A80F09" w:rsidRDefault="00CE7A25" w:rsidP="006D3BE3">
      <w:pPr>
        <w:pStyle w:val="ListParagraph"/>
        <w:numPr>
          <w:ilvl w:val="0"/>
          <w:numId w:val="15"/>
        </w:numPr>
        <w:tabs>
          <w:tab w:val="num" w:pos="1080"/>
        </w:tabs>
        <w:rPr>
          <w:rFonts w:ascii="Arial" w:hAnsi="Arial"/>
          <w:bCs/>
          <w:i/>
          <w:iCs/>
          <w:sz w:val="24"/>
        </w:rPr>
      </w:pPr>
      <w:r w:rsidRPr="00A80F09">
        <w:rPr>
          <w:rFonts w:ascii="Arial" w:hAnsi="Arial"/>
          <w:bCs/>
          <w:i/>
          <w:iCs/>
          <w:sz w:val="24"/>
        </w:rPr>
        <w:t>Messaging</w:t>
      </w:r>
    </w:p>
    <w:p w:rsidR="00CE7A25" w:rsidRPr="00CE7A25" w:rsidRDefault="00CE7A25" w:rsidP="00CE7A25"/>
    <w:tbl>
      <w:tblPr>
        <w:tblW w:w="997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CE7A25" w:rsidRPr="00CE7A25" w:rsidTr="00CE7A25">
        <w:tc>
          <w:tcPr>
            <w:tcW w:w="9972" w:type="dxa"/>
          </w:tcPr>
          <w:p w:rsidR="00CE7A25" w:rsidRPr="00CE7A25" w:rsidRDefault="00CE7A25" w:rsidP="0048377B">
            <w:r w:rsidRPr="00A47508">
              <w:rPr>
                <w:color w:val="7E5C3C" w:themeColor="text2" w:themeShade="BF"/>
              </w:rPr>
              <w:t>Explain the primary message(s) included in your promotional materials. Messages might include: we provide quality services regardless of the ability to pay, services save parents time and worry, services are teen friendly, etc. If you have a slogan or tagline</w:t>
            </w:r>
            <w:r w:rsidR="0048377B">
              <w:rPr>
                <w:color w:val="7E5C3C" w:themeColor="text2" w:themeShade="BF"/>
              </w:rPr>
              <w:t>,</w:t>
            </w:r>
            <w:r w:rsidRPr="00A47508">
              <w:rPr>
                <w:color w:val="7E5C3C" w:themeColor="text2" w:themeShade="BF"/>
              </w:rPr>
              <w:t xml:space="preserve"> include it </w:t>
            </w:r>
            <w:r w:rsidR="0048377B">
              <w:rPr>
                <w:color w:val="7E5C3C" w:themeColor="text2" w:themeShade="BF"/>
              </w:rPr>
              <w:t xml:space="preserve">in this section of your business plan. </w:t>
            </w:r>
            <w:r w:rsidRPr="00A47508">
              <w:rPr>
                <w:color w:val="7E5C3C" w:themeColor="text2" w:themeShade="BF"/>
              </w:rPr>
              <w:t xml:space="preserve">If you have different messages for different audiences (e.g. students, parents, school staff) describe them here. </w:t>
            </w:r>
          </w:p>
        </w:tc>
      </w:tr>
    </w:tbl>
    <w:p w:rsidR="00CE7A25" w:rsidRPr="00CE7A25" w:rsidRDefault="00CE7A25" w:rsidP="00CE7A25"/>
    <w:p w:rsidR="00CE7A25" w:rsidRPr="00CE7A25" w:rsidRDefault="00CE7A25" w:rsidP="00CE7A25">
      <w:r w:rsidRPr="00CE7A25">
        <w:t>The primary message(s) in our promotional materials are</w:t>
      </w:r>
      <w:r w:rsidR="00A47508">
        <w:t xml:space="preserve"> </w:t>
      </w:r>
      <w:r w:rsidR="00A47508">
        <w:rPr>
          <w:color w:val="537A8E" w:themeColor="text1"/>
        </w:rPr>
        <w:t>[insert description here]</w:t>
      </w:r>
      <w:r w:rsidRPr="00CE7A25">
        <w:t xml:space="preserve"> </w:t>
      </w:r>
    </w:p>
    <w:p w:rsidR="00CE7A25" w:rsidRPr="00CE7A25" w:rsidRDefault="00CE7A25" w:rsidP="00CE7A25"/>
    <w:p w:rsidR="00A47508" w:rsidRDefault="00A47508" w:rsidP="00A47508">
      <w:r>
        <w:t xml:space="preserve">Our slogan or tagline is </w:t>
      </w:r>
      <w:r>
        <w:rPr>
          <w:color w:val="537A8E" w:themeColor="text1"/>
        </w:rPr>
        <w:t>[insert description here]</w:t>
      </w:r>
    </w:p>
    <w:p w:rsidR="00A47508" w:rsidRPr="00A80F09" w:rsidRDefault="00A47508" w:rsidP="00A47508">
      <w:pPr>
        <w:rPr>
          <w:i/>
        </w:rPr>
      </w:pPr>
    </w:p>
    <w:p w:rsidR="00CE7A25" w:rsidRPr="00A80F09" w:rsidRDefault="00CE7A25" w:rsidP="006D3BE3">
      <w:pPr>
        <w:pStyle w:val="ListParagraph"/>
        <w:numPr>
          <w:ilvl w:val="0"/>
          <w:numId w:val="15"/>
        </w:numPr>
        <w:rPr>
          <w:rFonts w:ascii="Arial" w:hAnsi="Arial"/>
          <w:i/>
          <w:sz w:val="24"/>
        </w:rPr>
      </w:pPr>
      <w:r w:rsidRPr="00A80F09">
        <w:rPr>
          <w:rFonts w:ascii="Arial" w:hAnsi="Arial"/>
          <w:bCs/>
          <w:i/>
          <w:iCs/>
          <w:sz w:val="24"/>
        </w:rPr>
        <w:t>Advertising</w:t>
      </w:r>
    </w:p>
    <w:p w:rsidR="00A47508" w:rsidRDefault="00A47508" w:rsidP="00CE7A25"/>
    <w:p w:rsidR="00CE7A25" w:rsidRPr="00CE7A25" w:rsidRDefault="00CE7A25" w:rsidP="00CE7A25">
      <w:r w:rsidRPr="00CE7A25">
        <w:t>Our plan for advertising our SBHC is outlined below:</w:t>
      </w:r>
    </w:p>
    <w:p w:rsidR="00CE7A25" w:rsidRPr="00CE7A25" w:rsidRDefault="00CE7A25" w:rsidP="00CE7A25"/>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6"/>
        <w:gridCol w:w="2112"/>
        <w:gridCol w:w="1350"/>
        <w:gridCol w:w="1350"/>
        <w:gridCol w:w="3314"/>
      </w:tblGrid>
      <w:tr w:rsidR="00CE7A25" w:rsidRPr="00CE7A25" w:rsidTr="00CE7A25">
        <w:tc>
          <w:tcPr>
            <w:tcW w:w="1686" w:type="dxa"/>
          </w:tcPr>
          <w:p w:rsidR="00CE7A25" w:rsidRPr="00CE7A25" w:rsidRDefault="00CE7A25" w:rsidP="00CE7A25">
            <w:pPr>
              <w:rPr>
                <w:b/>
              </w:rPr>
            </w:pPr>
            <w:bookmarkStart w:id="1" w:name="OLE_LINK1"/>
            <w:r w:rsidRPr="00CE7A25">
              <w:rPr>
                <w:b/>
              </w:rPr>
              <w:t>Audience</w:t>
            </w:r>
          </w:p>
        </w:tc>
        <w:tc>
          <w:tcPr>
            <w:tcW w:w="2112" w:type="dxa"/>
          </w:tcPr>
          <w:p w:rsidR="00CE7A25" w:rsidRPr="00CE7A25" w:rsidRDefault="00CE7A25" w:rsidP="00CE7A25">
            <w:pPr>
              <w:rPr>
                <w:b/>
              </w:rPr>
            </w:pPr>
            <w:r w:rsidRPr="00CE7A25">
              <w:rPr>
                <w:b/>
              </w:rPr>
              <w:t>What</w:t>
            </w:r>
          </w:p>
        </w:tc>
        <w:tc>
          <w:tcPr>
            <w:tcW w:w="1350" w:type="dxa"/>
          </w:tcPr>
          <w:p w:rsidR="00CE7A25" w:rsidRPr="00CE7A25" w:rsidRDefault="00CE7A25" w:rsidP="00CE7A25">
            <w:pPr>
              <w:rPr>
                <w:b/>
              </w:rPr>
            </w:pPr>
            <w:r w:rsidRPr="00CE7A25">
              <w:rPr>
                <w:b/>
              </w:rPr>
              <w:t xml:space="preserve">When </w:t>
            </w:r>
          </w:p>
        </w:tc>
        <w:tc>
          <w:tcPr>
            <w:tcW w:w="1350" w:type="dxa"/>
          </w:tcPr>
          <w:p w:rsidR="00CE7A25" w:rsidRPr="00CE7A25" w:rsidRDefault="00CE7A25" w:rsidP="00CE7A25">
            <w:pPr>
              <w:rPr>
                <w:b/>
              </w:rPr>
            </w:pPr>
            <w:r w:rsidRPr="00CE7A25">
              <w:rPr>
                <w:b/>
              </w:rPr>
              <w:t xml:space="preserve">Materials </w:t>
            </w:r>
          </w:p>
        </w:tc>
        <w:tc>
          <w:tcPr>
            <w:tcW w:w="3314" w:type="dxa"/>
          </w:tcPr>
          <w:p w:rsidR="00CE7A25" w:rsidRPr="00CE7A25" w:rsidRDefault="00CE7A25" w:rsidP="00CE7A25">
            <w:pPr>
              <w:rPr>
                <w:b/>
              </w:rPr>
            </w:pPr>
            <w:r w:rsidRPr="00CE7A25">
              <w:rPr>
                <w:b/>
              </w:rPr>
              <w:t>Anticipated outcome</w:t>
            </w:r>
          </w:p>
        </w:tc>
      </w:tr>
      <w:tr w:rsidR="00CE7A25" w:rsidRPr="00CE7A25" w:rsidTr="00CE7A25">
        <w:tc>
          <w:tcPr>
            <w:tcW w:w="1686" w:type="dxa"/>
          </w:tcPr>
          <w:p w:rsidR="00CE7A25" w:rsidRPr="00707701" w:rsidRDefault="00CE7A25" w:rsidP="00CE7A25">
            <w:pPr>
              <w:rPr>
                <w:color w:val="537A8E" w:themeColor="text1"/>
              </w:rPr>
            </w:pPr>
            <w:r w:rsidRPr="00707701">
              <w:rPr>
                <w:color w:val="537A8E" w:themeColor="text1"/>
              </w:rPr>
              <w:t xml:space="preserve">Clients </w:t>
            </w:r>
            <w:r w:rsidRPr="00707701">
              <w:rPr>
                <w:b/>
                <w:i/>
                <w:color w:val="537A8E" w:themeColor="text1"/>
              </w:rPr>
              <w:t>example</w:t>
            </w:r>
          </w:p>
        </w:tc>
        <w:tc>
          <w:tcPr>
            <w:tcW w:w="2112" w:type="dxa"/>
          </w:tcPr>
          <w:p w:rsidR="00CE7A25" w:rsidRPr="00707701" w:rsidRDefault="00CE7A25" w:rsidP="00CE7A25">
            <w:pPr>
              <w:rPr>
                <w:color w:val="537A8E" w:themeColor="text1"/>
              </w:rPr>
            </w:pPr>
            <w:r w:rsidRPr="00707701">
              <w:rPr>
                <w:color w:val="537A8E" w:themeColor="text1"/>
              </w:rPr>
              <w:t>Present in all 9</w:t>
            </w:r>
            <w:r w:rsidRPr="00707701">
              <w:rPr>
                <w:color w:val="537A8E" w:themeColor="text1"/>
                <w:vertAlign w:val="superscript"/>
              </w:rPr>
              <w:t>th</w:t>
            </w:r>
            <w:r w:rsidRPr="00707701">
              <w:rPr>
                <w:color w:val="537A8E" w:themeColor="text1"/>
              </w:rPr>
              <w:t xml:space="preserve"> grade classrooms</w:t>
            </w:r>
          </w:p>
        </w:tc>
        <w:tc>
          <w:tcPr>
            <w:tcW w:w="1350" w:type="dxa"/>
          </w:tcPr>
          <w:p w:rsidR="00CE7A25" w:rsidRPr="00707701" w:rsidRDefault="00CE7A25" w:rsidP="00CE7A25">
            <w:pPr>
              <w:rPr>
                <w:color w:val="537A8E" w:themeColor="text1"/>
              </w:rPr>
            </w:pPr>
            <w:r w:rsidRPr="00707701">
              <w:rPr>
                <w:color w:val="537A8E" w:themeColor="text1"/>
              </w:rPr>
              <w:t xml:space="preserve">August </w:t>
            </w:r>
          </w:p>
        </w:tc>
        <w:tc>
          <w:tcPr>
            <w:tcW w:w="1350" w:type="dxa"/>
          </w:tcPr>
          <w:p w:rsidR="00CE7A25" w:rsidRPr="00707701" w:rsidRDefault="00CE7A25" w:rsidP="00CE7A25">
            <w:pPr>
              <w:rPr>
                <w:color w:val="537A8E" w:themeColor="text1"/>
              </w:rPr>
            </w:pPr>
            <w:r w:rsidRPr="00707701">
              <w:rPr>
                <w:color w:val="537A8E" w:themeColor="text1"/>
              </w:rPr>
              <w:t>Brochures</w:t>
            </w:r>
          </w:p>
        </w:tc>
        <w:tc>
          <w:tcPr>
            <w:tcW w:w="3314" w:type="dxa"/>
            <w:vMerge w:val="restart"/>
          </w:tcPr>
          <w:p w:rsidR="00CE7A25" w:rsidRPr="00707701" w:rsidRDefault="00CE7A25" w:rsidP="00CE7A25">
            <w:pPr>
              <w:rPr>
                <w:color w:val="537A8E" w:themeColor="text1"/>
              </w:rPr>
            </w:pPr>
            <w:r w:rsidRPr="00707701">
              <w:rPr>
                <w:color w:val="537A8E" w:themeColor="text1"/>
              </w:rPr>
              <w:t>Students will know how to access SBHC.</w:t>
            </w:r>
          </w:p>
          <w:p w:rsidR="00CE7A25" w:rsidRPr="00707701" w:rsidRDefault="00CE7A25" w:rsidP="00CE7A25">
            <w:pPr>
              <w:rPr>
                <w:color w:val="537A8E" w:themeColor="text1"/>
              </w:rPr>
            </w:pPr>
          </w:p>
          <w:p w:rsidR="00CE7A25" w:rsidRPr="00707701" w:rsidRDefault="00CE7A25" w:rsidP="00CE7A25">
            <w:pPr>
              <w:rPr>
                <w:color w:val="537A8E" w:themeColor="text1"/>
              </w:rPr>
            </w:pPr>
            <w:r w:rsidRPr="00707701">
              <w:rPr>
                <w:color w:val="537A8E" w:themeColor="text1"/>
              </w:rPr>
              <w:t>Self-referrals will increase.</w:t>
            </w:r>
          </w:p>
          <w:p w:rsidR="00CE7A25" w:rsidRPr="00707701" w:rsidRDefault="00CE7A25" w:rsidP="00CE7A25">
            <w:pPr>
              <w:rPr>
                <w:color w:val="537A8E" w:themeColor="text1"/>
              </w:rPr>
            </w:pPr>
          </w:p>
          <w:p w:rsidR="00CE7A25" w:rsidRPr="00707701" w:rsidRDefault="00CE7A25" w:rsidP="00CE7A25">
            <w:pPr>
              <w:rPr>
                <w:color w:val="537A8E" w:themeColor="text1"/>
              </w:rPr>
            </w:pPr>
            <w:r w:rsidRPr="00707701">
              <w:rPr>
                <w:color w:val="537A8E" w:themeColor="text1"/>
              </w:rPr>
              <w:t xml:space="preserve">Keep clients abreast of any </w:t>
            </w:r>
            <w:r w:rsidRPr="00707701">
              <w:rPr>
                <w:color w:val="537A8E" w:themeColor="text1"/>
              </w:rPr>
              <w:lastRenderedPageBreak/>
              <w:t>changes in services, staff, and hours.</w:t>
            </w:r>
          </w:p>
        </w:tc>
      </w:tr>
      <w:tr w:rsidR="00CE7A25" w:rsidRPr="00CE7A25" w:rsidTr="00CE7A25">
        <w:tc>
          <w:tcPr>
            <w:tcW w:w="1686" w:type="dxa"/>
          </w:tcPr>
          <w:p w:rsidR="00CE7A25" w:rsidRPr="00707701" w:rsidRDefault="00CE7A25" w:rsidP="00CE7A25">
            <w:pPr>
              <w:rPr>
                <w:color w:val="537A8E" w:themeColor="text1"/>
              </w:rPr>
            </w:pPr>
          </w:p>
        </w:tc>
        <w:tc>
          <w:tcPr>
            <w:tcW w:w="2112" w:type="dxa"/>
          </w:tcPr>
          <w:p w:rsidR="00CE7A25" w:rsidRPr="00707701" w:rsidRDefault="00CE7A25" w:rsidP="00CE7A25">
            <w:pPr>
              <w:rPr>
                <w:color w:val="537A8E" w:themeColor="text1"/>
              </w:rPr>
            </w:pPr>
            <w:r w:rsidRPr="00707701">
              <w:rPr>
                <w:color w:val="537A8E" w:themeColor="text1"/>
              </w:rPr>
              <w:t>Present at all school assemblies</w:t>
            </w:r>
          </w:p>
        </w:tc>
        <w:tc>
          <w:tcPr>
            <w:tcW w:w="1350" w:type="dxa"/>
          </w:tcPr>
          <w:p w:rsidR="00CE7A25" w:rsidRPr="00707701" w:rsidRDefault="00CE7A25" w:rsidP="00CE7A25">
            <w:pPr>
              <w:rPr>
                <w:color w:val="537A8E" w:themeColor="text1"/>
              </w:rPr>
            </w:pPr>
            <w:r w:rsidRPr="00707701">
              <w:rPr>
                <w:color w:val="537A8E" w:themeColor="text1"/>
              </w:rPr>
              <w:t>August</w:t>
            </w:r>
          </w:p>
        </w:tc>
        <w:tc>
          <w:tcPr>
            <w:tcW w:w="1350" w:type="dxa"/>
          </w:tcPr>
          <w:p w:rsidR="00CE7A25" w:rsidRPr="00707701" w:rsidRDefault="00CE7A25" w:rsidP="00CE7A25">
            <w:pPr>
              <w:rPr>
                <w:color w:val="537A8E" w:themeColor="text1"/>
              </w:rPr>
            </w:pPr>
            <w:r w:rsidRPr="00707701">
              <w:rPr>
                <w:color w:val="537A8E" w:themeColor="text1"/>
              </w:rPr>
              <w:t>Brochures</w:t>
            </w:r>
          </w:p>
        </w:tc>
        <w:tc>
          <w:tcPr>
            <w:tcW w:w="3314" w:type="dxa"/>
            <w:vMerge/>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p>
        </w:tc>
        <w:tc>
          <w:tcPr>
            <w:tcW w:w="2112" w:type="dxa"/>
          </w:tcPr>
          <w:p w:rsidR="00CE7A25" w:rsidRPr="00707701" w:rsidRDefault="00CE7A25" w:rsidP="00CE7A25">
            <w:pPr>
              <w:rPr>
                <w:color w:val="537A8E" w:themeColor="text1"/>
              </w:rPr>
            </w:pPr>
            <w:r w:rsidRPr="00707701">
              <w:rPr>
                <w:color w:val="537A8E" w:themeColor="text1"/>
              </w:rPr>
              <w:t xml:space="preserve">SBHC information in registration </w:t>
            </w:r>
            <w:r w:rsidRPr="00707701">
              <w:rPr>
                <w:color w:val="537A8E" w:themeColor="text1"/>
              </w:rPr>
              <w:lastRenderedPageBreak/>
              <w:t>packets</w:t>
            </w:r>
          </w:p>
        </w:tc>
        <w:tc>
          <w:tcPr>
            <w:tcW w:w="1350" w:type="dxa"/>
          </w:tcPr>
          <w:p w:rsidR="00CE7A25" w:rsidRPr="00707701" w:rsidRDefault="00CE7A25" w:rsidP="00CE7A25">
            <w:pPr>
              <w:rPr>
                <w:color w:val="537A8E" w:themeColor="text1"/>
              </w:rPr>
            </w:pPr>
            <w:r w:rsidRPr="00707701">
              <w:rPr>
                <w:color w:val="537A8E" w:themeColor="text1"/>
              </w:rPr>
              <w:lastRenderedPageBreak/>
              <w:t>August</w:t>
            </w:r>
          </w:p>
        </w:tc>
        <w:tc>
          <w:tcPr>
            <w:tcW w:w="1350" w:type="dxa"/>
          </w:tcPr>
          <w:p w:rsidR="00CE7A25" w:rsidRPr="00707701" w:rsidRDefault="00CE7A25" w:rsidP="00CE7A25">
            <w:pPr>
              <w:rPr>
                <w:color w:val="537A8E" w:themeColor="text1"/>
              </w:rPr>
            </w:pPr>
            <w:r w:rsidRPr="00707701">
              <w:rPr>
                <w:color w:val="537A8E" w:themeColor="text1"/>
              </w:rPr>
              <w:t>Brochures</w:t>
            </w:r>
          </w:p>
        </w:tc>
        <w:tc>
          <w:tcPr>
            <w:tcW w:w="3314" w:type="dxa"/>
            <w:vMerge/>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p>
        </w:tc>
        <w:tc>
          <w:tcPr>
            <w:tcW w:w="2112" w:type="dxa"/>
          </w:tcPr>
          <w:p w:rsidR="00CE7A25" w:rsidRPr="00707701" w:rsidRDefault="00CE7A25" w:rsidP="00CE7A25">
            <w:pPr>
              <w:rPr>
                <w:color w:val="537A8E" w:themeColor="text1"/>
              </w:rPr>
            </w:pPr>
            <w:r w:rsidRPr="00707701">
              <w:rPr>
                <w:color w:val="537A8E" w:themeColor="text1"/>
              </w:rPr>
              <w:t>Periodic announcements on school PA system about SBHC</w:t>
            </w:r>
          </w:p>
        </w:tc>
        <w:tc>
          <w:tcPr>
            <w:tcW w:w="1350" w:type="dxa"/>
          </w:tcPr>
          <w:p w:rsidR="00CE7A25" w:rsidRPr="00707701" w:rsidRDefault="00CE7A25" w:rsidP="00CE7A25">
            <w:pPr>
              <w:rPr>
                <w:color w:val="537A8E" w:themeColor="text1"/>
              </w:rPr>
            </w:pPr>
            <w:r w:rsidRPr="00707701">
              <w:rPr>
                <w:color w:val="537A8E" w:themeColor="text1"/>
              </w:rPr>
              <w:t xml:space="preserve">Monthly </w:t>
            </w:r>
          </w:p>
        </w:tc>
        <w:tc>
          <w:tcPr>
            <w:tcW w:w="1350" w:type="dxa"/>
          </w:tcPr>
          <w:p w:rsidR="00CE7A25" w:rsidRPr="00707701" w:rsidRDefault="00CE7A25" w:rsidP="00CE7A25">
            <w:pPr>
              <w:rPr>
                <w:color w:val="537A8E" w:themeColor="text1"/>
              </w:rPr>
            </w:pPr>
            <w:r w:rsidRPr="00707701">
              <w:rPr>
                <w:color w:val="537A8E" w:themeColor="text1"/>
              </w:rPr>
              <w:t>Script</w:t>
            </w:r>
          </w:p>
        </w:tc>
        <w:tc>
          <w:tcPr>
            <w:tcW w:w="3314" w:type="dxa"/>
            <w:vMerge/>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p>
        </w:tc>
        <w:tc>
          <w:tcPr>
            <w:tcW w:w="2112" w:type="dxa"/>
          </w:tcPr>
          <w:p w:rsidR="00CE7A25" w:rsidRPr="00707701" w:rsidRDefault="00CE7A25" w:rsidP="00CE7A25">
            <w:pPr>
              <w:rPr>
                <w:color w:val="537A8E" w:themeColor="text1"/>
              </w:rPr>
            </w:pPr>
            <w:r w:rsidRPr="00707701">
              <w:rPr>
                <w:color w:val="537A8E" w:themeColor="text1"/>
              </w:rPr>
              <w:t>SBHC information posted in public places in school: halls, bulletin boards</w:t>
            </w:r>
          </w:p>
        </w:tc>
        <w:tc>
          <w:tcPr>
            <w:tcW w:w="1350" w:type="dxa"/>
          </w:tcPr>
          <w:p w:rsidR="00CE7A25" w:rsidRPr="00707701" w:rsidRDefault="00CE7A25" w:rsidP="00CE7A25">
            <w:pPr>
              <w:rPr>
                <w:color w:val="537A8E" w:themeColor="text1"/>
              </w:rPr>
            </w:pPr>
            <w:r w:rsidRPr="00707701">
              <w:rPr>
                <w:color w:val="537A8E" w:themeColor="text1"/>
              </w:rPr>
              <w:t>Put up new information every 3 months</w:t>
            </w:r>
          </w:p>
        </w:tc>
        <w:tc>
          <w:tcPr>
            <w:tcW w:w="1350" w:type="dxa"/>
          </w:tcPr>
          <w:p w:rsidR="00CE7A25" w:rsidRPr="00707701" w:rsidRDefault="00CE7A25" w:rsidP="00CE7A25">
            <w:pPr>
              <w:rPr>
                <w:color w:val="537A8E" w:themeColor="text1"/>
              </w:rPr>
            </w:pPr>
            <w:r w:rsidRPr="00707701">
              <w:rPr>
                <w:color w:val="537A8E" w:themeColor="text1"/>
              </w:rPr>
              <w:t>Posters</w:t>
            </w:r>
          </w:p>
        </w:tc>
        <w:tc>
          <w:tcPr>
            <w:tcW w:w="3314" w:type="dxa"/>
            <w:vMerge/>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r w:rsidRPr="00707701">
              <w:rPr>
                <w:color w:val="537A8E" w:themeColor="text1"/>
              </w:rPr>
              <w:t>Parents</w:t>
            </w:r>
          </w:p>
        </w:tc>
        <w:tc>
          <w:tcPr>
            <w:tcW w:w="2112" w:type="dxa"/>
          </w:tcPr>
          <w:p w:rsidR="00CE7A25" w:rsidRPr="00707701" w:rsidRDefault="00CE7A25" w:rsidP="00CE7A25">
            <w:pPr>
              <w:rPr>
                <w:color w:val="537A8E" w:themeColor="text1"/>
              </w:rPr>
            </w:pPr>
            <w:r w:rsidRPr="00707701">
              <w:rPr>
                <w:color w:val="537A8E" w:themeColor="text1"/>
              </w:rPr>
              <w:t>INSERT</w:t>
            </w:r>
          </w:p>
        </w:tc>
        <w:tc>
          <w:tcPr>
            <w:tcW w:w="1350" w:type="dxa"/>
          </w:tcPr>
          <w:p w:rsidR="00CE7A25" w:rsidRPr="00707701" w:rsidRDefault="00CE7A25" w:rsidP="00CE7A25">
            <w:pPr>
              <w:rPr>
                <w:color w:val="537A8E" w:themeColor="text1"/>
              </w:rPr>
            </w:pPr>
          </w:p>
        </w:tc>
        <w:tc>
          <w:tcPr>
            <w:tcW w:w="1350" w:type="dxa"/>
          </w:tcPr>
          <w:p w:rsidR="00CE7A25" w:rsidRPr="00707701" w:rsidRDefault="00CE7A25" w:rsidP="00CE7A25">
            <w:pPr>
              <w:rPr>
                <w:color w:val="537A8E" w:themeColor="text1"/>
              </w:rPr>
            </w:pPr>
          </w:p>
        </w:tc>
        <w:tc>
          <w:tcPr>
            <w:tcW w:w="3314" w:type="dxa"/>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r w:rsidRPr="00707701">
              <w:rPr>
                <w:color w:val="537A8E" w:themeColor="text1"/>
              </w:rPr>
              <w:t>School staff</w:t>
            </w:r>
          </w:p>
        </w:tc>
        <w:tc>
          <w:tcPr>
            <w:tcW w:w="2112" w:type="dxa"/>
          </w:tcPr>
          <w:p w:rsidR="00CE7A25" w:rsidRPr="00707701" w:rsidRDefault="00CE7A25" w:rsidP="00CE7A25">
            <w:pPr>
              <w:rPr>
                <w:color w:val="537A8E" w:themeColor="text1"/>
              </w:rPr>
            </w:pPr>
            <w:r w:rsidRPr="00707701">
              <w:rPr>
                <w:color w:val="537A8E" w:themeColor="text1"/>
              </w:rPr>
              <w:t>INSERT</w:t>
            </w:r>
          </w:p>
        </w:tc>
        <w:tc>
          <w:tcPr>
            <w:tcW w:w="1350" w:type="dxa"/>
          </w:tcPr>
          <w:p w:rsidR="00CE7A25" w:rsidRPr="00707701" w:rsidRDefault="00CE7A25" w:rsidP="00CE7A25">
            <w:pPr>
              <w:rPr>
                <w:color w:val="537A8E" w:themeColor="text1"/>
              </w:rPr>
            </w:pPr>
          </w:p>
        </w:tc>
        <w:tc>
          <w:tcPr>
            <w:tcW w:w="1350" w:type="dxa"/>
          </w:tcPr>
          <w:p w:rsidR="00CE7A25" w:rsidRPr="00707701" w:rsidRDefault="00CE7A25" w:rsidP="00CE7A25">
            <w:pPr>
              <w:rPr>
                <w:color w:val="537A8E" w:themeColor="text1"/>
              </w:rPr>
            </w:pPr>
          </w:p>
        </w:tc>
        <w:tc>
          <w:tcPr>
            <w:tcW w:w="3314" w:type="dxa"/>
          </w:tcPr>
          <w:p w:rsidR="00CE7A25" w:rsidRPr="00707701" w:rsidRDefault="00CE7A25" w:rsidP="00CE7A25">
            <w:pPr>
              <w:rPr>
                <w:color w:val="537A8E" w:themeColor="text1"/>
              </w:rPr>
            </w:pPr>
          </w:p>
        </w:tc>
      </w:tr>
      <w:tr w:rsidR="00CE7A25" w:rsidRPr="00CE7A25" w:rsidTr="00CE7A25">
        <w:tc>
          <w:tcPr>
            <w:tcW w:w="1686" w:type="dxa"/>
          </w:tcPr>
          <w:p w:rsidR="00CE7A25" w:rsidRPr="00707701" w:rsidRDefault="00CE7A25" w:rsidP="00CE7A25">
            <w:pPr>
              <w:rPr>
                <w:color w:val="537A8E" w:themeColor="text1"/>
              </w:rPr>
            </w:pPr>
            <w:r w:rsidRPr="00707701">
              <w:rPr>
                <w:color w:val="537A8E" w:themeColor="text1"/>
              </w:rPr>
              <w:t>Community</w:t>
            </w:r>
          </w:p>
        </w:tc>
        <w:tc>
          <w:tcPr>
            <w:tcW w:w="2112" w:type="dxa"/>
          </w:tcPr>
          <w:p w:rsidR="00CE7A25" w:rsidRPr="00707701" w:rsidRDefault="00CE7A25" w:rsidP="00CE7A25">
            <w:pPr>
              <w:rPr>
                <w:color w:val="537A8E" w:themeColor="text1"/>
              </w:rPr>
            </w:pPr>
            <w:r w:rsidRPr="00707701">
              <w:rPr>
                <w:color w:val="537A8E" w:themeColor="text1"/>
              </w:rPr>
              <w:t>INSERT</w:t>
            </w:r>
          </w:p>
        </w:tc>
        <w:tc>
          <w:tcPr>
            <w:tcW w:w="1350" w:type="dxa"/>
          </w:tcPr>
          <w:p w:rsidR="00CE7A25" w:rsidRPr="00707701" w:rsidRDefault="00CE7A25" w:rsidP="00CE7A25">
            <w:pPr>
              <w:rPr>
                <w:color w:val="537A8E" w:themeColor="text1"/>
              </w:rPr>
            </w:pPr>
          </w:p>
        </w:tc>
        <w:tc>
          <w:tcPr>
            <w:tcW w:w="1350" w:type="dxa"/>
          </w:tcPr>
          <w:p w:rsidR="00CE7A25" w:rsidRPr="00707701" w:rsidRDefault="00CE7A25" w:rsidP="00CE7A25">
            <w:pPr>
              <w:rPr>
                <w:color w:val="537A8E" w:themeColor="text1"/>
              </w:rPr>
            </w:pPr>
          </w:p>
        </w:tc>
        <w:tc>
          <w:tcPr>
            <w:tcW w:w="3314" w:type="dxa"/>
          </w:tcPr>
          <w:p w:rsidR="00CE7A25" w:rsidRPr="00707701" w:rsidRDefault="00CE7A25" w:rsidP="00CE7A25">
            <w:pPr>
              <w:rPr>
                <w:color w:val="537A8E" w:themeColor="text1"/>
              </w:rPr>
            </w:pPr>
          </w:p>
        </w:tc>
      </w:tr>
      <w:bookmarkEnd w:id="1"/>
    </w:tbl>
    <w:p w:rsidR="00CE7A25" w:rsidRPr="00CE7A25" w:rsidRDefault="00CE7A25" w:rsidP="00CE7A25"/>
    <w:p w:rsidR="00CE7A25" w:rsidRPr="00CE7A25" w:rsidRDefault="00CE7A25" w:rsidP="00CE7A25"/>
    <w:p w:rsidR="00CE7A25" w:rsidRPr="00F40AD8" w:rsidRDefault="00CE7A25" w:rsidP="006D3BE3">
      <w:pPr>
        <w:pStyle w:val="ListParagraph"/>
        <w:numPr>
          <w:ilvl w:val="0"/>
          <w:numId w:val="9"/>
        </w:numPr>
        <w:rPr>
          <w:rFonts w:ascii="Arial" w:hAnsi="Arial"/>
          <w:b/>
          <w:bCs/>
          <w:sz w:val="24"/>
        </w:rPr>
      </w:pPr>
      <w:r w:rsidRPr="00F40AD8">
        <w:rPr>
          <w:rFonts w:ascii="Arial" w:hAnsi="Arial"/>
          <w:b/>
          <w:bCs/>
          <w:sz w:val="24"/>
        </w:rPr>
        <w:t>Niche analysis</w:t>
      </w:r>
    </w:p>
    <w:p w:rsidR="00CE7A25" w:rsidRPr="00CE7A25" w:rsidRDefault="00CE7A25" w:rsidP="00CE7A25"/>
    <w:p w:rsidR="00CE7A25" w:rsidRPr="00A80F09" w:rsidRDefault="00CE7A25" w:rsidP="006D3BE3">
      <w:pPr>
        <w:pStyle w:val="ListParagraph"/>
        <w:numPr>
          <w:ilvl w:val="0"/>
          <w:numId w:val="16"/>
        </w:numPr>
        <w:rPr>
          <w:rFonts w:ascii="Arial" w:hAnsi="Arial"/>
          <w:bCs/>
          <w:i/>
          <w:sz w:val="24"/>
        </w:rPr>
      </w:pPr>
      <w:r w:rsidRPr="00A80F09">
        <w:rPr>
          <w:rFonts w:ascii="Arial" w:hAnsi="Arial"/>
          <w:bCs/>
          <w:i/>
          <w:sz w:val="24"/>
        </w:rPr>
        <w:t>Competition</w:t>
      </w:r>
    </w:p>
    <w:p w:rsidR="00CE7A25" w:rsidRPr="00CE7A25" w:rsidRDefault="00CE7A25" w:rsidP="00CE7A25">
      <w:pPr>
        <w:rPr>
          <w:b/>
          <w:i/>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2"/>
      </w:tblGrid>
      <w:tr w:rsidR="00CE7A25" w:rsidRPr="00CE7A25" w:rsidTr="00CE7A25">
        <w:tc>
          <w:tcPr>
            <w:tcW w:w="10062" w:type="dxa"/>
          </w:tcPr>
          <w:p w:rsidR="00CE7A25" w:rsidRPr="00CE7A25" w:rsidRDefault="00F40AD8" w:rsidP="0048377B">
            <w:r>
              <w:rPr>
                <w:bCs/>
                <w:color w:val="7E5C3C" w:themeColor="text2" w:themeShade="BF"/>
              </w:rPr>
              <w:t>T</w:t>
            </w:r>
            <w:r w:rsidR="00CE7A25" w:rsidRPr="00F40AD8">
              <w:rPr>
                <w:bCs/>
                <w:color w:val="7E5C3C" w:themeColor="text2" w:themeShade="BF"/>
              </w:rPr>
              <w:t xml:space="preserve">hink about other service providers. Start by listing your “nearest” competitors. </w:t>
            </w:r>
            <w:r w:rsidR="0048377B">
              <w:rPr>
                <w:bCs/>
                <w:color w:val="7E5C3C" w:themeColor="text2" w:themeShade="BF"/>
              </w:rPr>
              <w:t xml:space="preserve">This not only includes medical providers in closest proximity to your SBHC, but medical </w:t>
            </w:r>
            <w:r w:rsidR="00CE7A25" w:rsidRPr="00F40AD8">
              <w:rPr>
                <w:bCs/>
                <w:color w:val="7E5C3C" w:themeColor="text2" w:themeShade="BF"/>
              </w:rPr>
              <w:t>provide</w:t>
            </w:r>
            <w:r w:rsidR="0048377B">
              <w:rPr>
                <w:bCs/>
                <w:color w:val="7E5C3C" w:themeColor="text2" w:themeShade="BF"/>
              </w:rPr>
              <w:t>r</w:t>
            </w:r>
            <w:r w:rsidR="00CE7A25" w:rsidRPr="00F40AD8">
              <w:rPr>
                <w:bCs/>
                <w:color w:val="7E5C3C" w:themeColor="text2" w:themeShade="BF"/>
              </w:rPr>
              <w:t>s</w:t>
            </w:r>
            <w:r w:rsidR="0048377B">
              <w:rPr>
                <w:bCs/>
                <w:color w:val="7E5C3C" w:themeColor="text2" w:themeShade="BF"/>
              </w:rPr>
              <w:t xml:space="preserve"> that offer</w:t>
            </w:r>
            <w:r w:rsidR="00CE7A25" w:rsidRPr="00F40AD8">
              <w:rPr>
                <w:bCs/>
                <w:color w:val="7E5C3C" w:themeColor="text2" w:themeShade="BF"/>
              </w:rPr>
              <w:t xml:space="preserve"> services most similar to </w:t>
            </w:r>
            <w:r w:rsidR="0048377B">
              <w:rPr>
                <w:bCs/>
                <w:color w:val="7E5C3C" w:themeColor="text2" w:themeShade="BF"/>
              </w:rPr>
              <w:t>your SBHC services</w:t>
            </w:r>
            <w:r w:rsidR="00CE7A25" w:rsidRPr="00F40AD8">
              <w:rPr>
                <w:bCs/>
                <w:color w:val="7E5C3C" w:themeColor="text2" w:themeShade="BF"/>
              </w:rPr>
              <w:t xml:space="preserve">. </w:t>
            </w:r>
            <w:r w:rsidR="00CE7A25" w:rsidRPr="00F40AD8">
              <w:rPr>
                <w:b/>
                <w:bCs/>
                <w:i/>
                <w:color w:val="7E5C3C" w:themeColor="text2" w:themeShade="BF"/>
              </w:rPr>
              <w:t>For example it may help to think about where your clients might go if you</w:t>
            </w:r>
            <w:r w:rsidR="0048377B">
              <w:rPr>
                <w:b/>
                <w:bCs/>
                <w:i/>
                <w:color w:val="7E5C3C" w:themeColor="text2" w:themeShade="BF"/>
              </w:rPr>
              <w:t>r SBHC was not operating</w:t>
            </w:r>
            <w:r w:rsidR="00CE7A25" w:rsidRPr="00F40AD8">
              <w:rPr>
                <w:bCs/>
                <w:color w:val="7E5C3C" w:themeColor="text2" w:themeShade="BF"/>
              </w:rPr>
              <w:t xml:space="preserve">. </w:t>
            </w:r>
          </w:p>
        </w:tc>
      </w:tr>
    </w:tbl>
    <w:p w:rsidR="00F40AD8" w:rsidRDefault="00F40AD8" w:rsidP="00CE7A25">
      <w:pPr>
        <w:rPr>
          <w:bCs/>
        </w:rPr>
      </w:pPr>
    </w:p>
    <w:p w:rsidR="00CE7A25" w:rsidRPr="00CE7A25" w:rsidRDefault="00CE7A25" w:rsidP="00CE7A25">
      <w:r w:rsidRPr="00CE7A25">
        <w:rPr>
          <w:bCs/>
        </w:rPr>
        <w:t>Our five nearest competitors are:</w:t>
      </w:r>
    </w:p>
    <w:p w:rsidR="00CE7A25" w:rsidRPr="00CE7A25" w:rsidRDefault="00F40AD8" w:rsidP="006D3BE3">
      <w:pPr>
        <w:numPr>
          <w:ilvl w:val="0"/>
          <w:numId w:val="17"/>
        </w:numPr>
      </w:pPr>
      <w:r>
        <w:rPr>
          <w:color w:val="537A8E" w:themeColor="text1"/>
        </w:rPr>
        <w:t>[insert description here]</w:t>
      </w:r>
    </w:p>
    <w:p w:rsidR="00F40AD8" w:rsidRPr="00F40AD8" w:rsidRDefault="00F40AD8" w:rsidP="006D3BE3">
      <w:pPr>
        <w:numPr>
          <w:ilvl w:val="0"/>
          <w:numId w:val="17"/>
        </w:numPr>
      </w:pPr>
      <w:r>
        <w:rPr>
          <w:color w:val="537A8E" w:themeColor="text1"/>
        </w:rPr>
        <w:t>[insert description here]</w:t>
      </w:r>
    </w:p>
    <w:p w:rsidR="00CE7A25" w:rsidRPr="00CE7A25" w:rsidRDefault="00F40AD8" w:rsidP="006D3BE3">
      <w:pPr>
        <w:numPr>
          <w:ilvl w:val="0"/>
          <w:numId w:val="17"/>
        </w:numPr>
      </w:pPr>
      <w:r>
        <w:rPr>
          <w:color w:val="537A8E" w:themeColor="text1"/>
        </w:rPr>
        <w:t>[insert description here]</w:t>
      </w:r>
    </w:p>
    <w:p w:rsidR="00CE7A25" w:rsidRPr="00F40AD8" w:rsidRDefault="00F40AD8" w:rsidP="006D3BE3">
      <w:pPr>
        <w:numPr>
          <w:ilvl w:val="0"/>
          <w:numId w:val="17"/>
        </w:numPr>
      </w:pPr>
      <w:r>
        <w:rPr>
          <w:color w:val="537A8E" w:themeColor="text1"/>
        </w:rPr>
        <w:t>[insert description here]</w:t>
      </w:r>
    </w:p>
    <w:p w:rsidR="00F40AD8" w:rsidRPr="00CE7A25" w:rsidRDefault="00F40AD8" w:rsidP="006D3BE3">
      <w:pPr>
        <w:numPr>
          <w:ilvl w:val="0"/>
          <w:numId w:val="17"/>
        </w:numPr>
      </w:pPr>
      <w:r>
        <w:rPr>
          <w:color w:val="537A8E" w:themeColor="text1"/>
        </w:rPr>
        <w:t>[insert description here]</w:t>
      </w:r>
    </w:p>
    <w:p w:rsidR="00F40AD8" w:rsidRDefault="00F40AD8" w:rsidP="00CE7A25">
      <w:pPr>
        <w:rPr>
          <w:b/>
          <w:bCs/>
          <w:i/>
          <w:iCs/>
        </w:rPr>
      </w:pPr>
    </w:p>
    <w:p w:rsidR="00CE7A25" w:rsidRPr="00A80F09" w:rsidRDefault="00CE7A25" w:rsidP="006D3BE3">
      <w:pPr>
        <w:pStyle w:val="ListParagraph"/>
        <w:numPr>
          <w:ilvl w:val="0"/>
          <w:numId w:val="16"/>
        </w:numPr>
        <w:rPr>
          <w:rFonts w:ascii="Arial" w:hAnsi="Arial"/>
          <w:bCs/>
          <w:i/>
          <w:iCs/>
          <w:sz w:val="24"/>
        </w:rPr>
      </w:pPr>
      <w:r w:rsidRPr="00A80F09">
        <w:rPr>
          <w:rFonts w:ascii="Arial" w:hAnsi="Arial"/>
          <w:bCs/>
          <w:i/>
          <w:iCs/>
          <w:sz w:val="24"/>
        </w:rPr>
        <w:t>Key assets of competitor and SBHC</w:t>
      </w:r>
    </w:p>
    <w:p w:rsidR="00CE7A25" w:rsidRPr="00CE7A25" w:rsidRDefault="00CE7A25" w:rsidP="00CE7A25"/>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98"/>
      </w:tblGrid>
      <w:tr w:rsidR="00CE7A25" w:rsidRPr="00CE7A25" w:rsidTr="00CE7A25">
        <w:tc>
          <w:tcPr>
            <w:tcW w:w="10098" w:type="dxa"/>
          </w:tcPr>
          <w:p w:rsidR="00CE7A25" w:rsidRPr="00CE7A25" w:rsidRDefault="00CE7A25" w:rsidP="00CE7A25">
            <w:r w:rsidRPr="00F40AD8">
              <w:rPr>
                <w:color w:val="7E5C3C" w:themeColor="text2" w:themeShade="BF"/>
              </w:rPr>
              <w:t xml:space="preserve">Complete the following grid about your competitors. Include as many as are relevant. </w:t>
            </w:r>
          </w:p>
        </w:tc>
      </w:tr>
    </w:tbl>
    <w:p w:rsidR="00CE7A25" w:rsidRPr="00CE7A25" w:rsidRDefault="00CE7A25" w:rsidP="00CE7A25">
      <w:pPr>
        <w:rPr>
          <w:b/>
          <w:bCs/>
          <w:i/>
        </w:rPr>
      </w:pPr>
    </w:p>
    <w:tbl>
      <w:tblPr>
        <w:tblW w:w="0" w:type="auto"/>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2013"/>
        <w:gridCol w:w="2012"/>
        <w:gridCol w:w="2013"/>
      </w:tblGrid>
      <w:tr w:rsidR="00CE7A25" w:rsidRPr="00CE7A25" w:rsidTr="00CE7A25">
        <w:tc>
          <w:tcPr>
            <w:tcW w:w="2012" w:type="dxa"/>
          </w:tcPr>
          <w:p w:rsidR="00CE7A25" w:rsidRPr="0048377B" w:rsidRDefault="00CE7A25" w:rsidP="00CE7A25">
            <w:pPr>
              <w:rPr>
                <w:b/>
              </w:rPr>
            </w:pPr>
            <w:r w:rsidRPr="0048377B">
              <w:rPr>
                <w:b/>
              </w:rPr>
              <w:t>Competitor name</w:t>
            </w:r>
          </w:p>
        </w:tc>
        <w:tc>
          <w:tcPr>
            <w:tcW w:w="2012" w:type="dxa"/>
          </w:tcPr>
          <w:p w:rsidR="00CE7A25" w:rsidRPr="0048377B" w:rsidRDefault="00CE7A25" w:rsidP="00CE7A25">
            <w:pPr>
              <w:rPr>
                <w:b/>
              </w:rPr>
            </w:pPr>
            <w:r w:rsidRPr="0048377B">
              <w:rPr>
                <w:b/>
              </w:rPr>
              <w:t>Strengths</w:t>
            </w:r>
          </w:p>
        </w:tc>
        <w:tc>
          <w:tcPr>
            <w:tcW w:w="2013" w:type="dxa"/>
          </w:tcPr>
          <w:p w:rsidR="00CE7A25" w:rsidRPr="0048377B" w:rsidRDefault="00CE7A25" w:rsidP="00CE7A25">
            <w:pPr>
              <w:rPr>
                <w:b/>
              </w:rPr>
            </w:pPr>
            <w:r w:rsidRPr="0048377B">
              <w:rPr>
                <w:b/>
              </w:rPr>
              <w:t xml:space="preserve">Weaknesses </w:t>
            </w:r>
          </w:p>
        </w:tc>
        <w:tc>
          <w:tcPr>
            <w:tcW w:w="2012" w:type="dxa"/>
          </w:tcPr>
          <w:p w:rsidR="00CE7A25" w:rsidRPr="0048377B" w:rsidRDefault="00CE7A25" w:rsidP="00CE7A25">
            <w:pPr>
              <w:rPr>
                <w:b/>
              </w:rPr>
            </w:pPr>
            <w:r w:rsidRPr="0048377B">
              <w:rPr>
                <w:b/>
              </w:rPr>
              <w:t>Assets they have that the SBHC does not</w:t>
            </w:r>
          </w:p>
        </w:tc>
        <w:tc>
          <w:tcPr>
            <w:tcW w:w="2013" w:type="dxa"/>
          </w:tcPr>
          <w:p w:rsidR="00CE7A25" w:rsidRPr="0048377B" w:rsidRDefault="00CE7A25" w:rsidP="00CE7A25">
            <w:pPr>
              <w:rPr>
                <w:b/>
              </w:rPr>
            </w:pPr>
            <w:r w:rsidRPr="0048377B">
              <w:rPr>
                <w:b/>
              </w:rPr>
              <w:t>How the SBHC is different than competitor</w:t>
            </w:r>
          </w:p>
        </w:tc>
      </w:tr>
      <w:tr w:rsidR="00CE7A25" w:rsidRPr="00CE7A25" w:rsidTr="00CE7A25">
        <w:tc>
          <w:tcPr>
            <w:tcW w:w="2012" w:type="dxa"/>
          </w:tcPr>
          <w:p w:rsidR="00CE7A25" w:rsidRPr="0048377B" w:rsidRDefault="00CE7A25" w:rsidP="00CE7A25">
            <w:pPr>
              <w:rPr>
                <w:color w:val="537A8E" w:themeColor="text1"/>
              </w:rPr>
            </w:pPr>
            <w:r w:rsidRPr="0048377B">
              <w:rPr>
                <w:color w:val="537A8E" w:themeColor="text1"/>
              </w:rPr>
              <w:t>LNC clinic</w:t>
            </w:r>
          </w:p>
        </w:tc>
        <w:tc>
          <w:tcPr>
            <w:tcW w:w="2012" w:type="dxa"/>
          </w:tcPr>
          <w:p w:rsidR="00CE7A25" w:rsidRPr="0048377B" w:rsidRDefault="00CE7A25" w:rsidP="00CE7A25">
            <w:pPr>
              <w:rPr>
                <w:color w:val="537A8E" w:themeColor="text1"/>
              </w:rPr>
            </w:pPr>
            <w:r w:rsidRPr="0048377B">
              <w:rPr>
                <w:color w:val="537A8E" w:themeColor="text1"/>
              </w:rPr>
              <w:t>Part of large corporate system</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Extensive hours</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People know this clinic/ know how to use it</w:t>
            </w:r>
          </w:p>
          <w:p w:rsidR="00CE7A25" w:rsidRPr="0048377B" w:rsidRDefault="00CE7A25" w:rsidP="00CE7A25">
            <w:pPr>
              <w:rPr>
                <w:color w:val="537A8E" w:themeColor="text1"/>
              </w:rPr>
            </w:pPr>
          </w:p>
          <w:p w:rsidR="00CE7A25" w:rsidRPr="0048377B" w:rsidRDefault="00CE7A25" w:rsidP="00CE7A25">
            <w:pPr>
              <w:rPr>
                <w:color w:val="537A8E" w:themeColor="text1"/>
              </w:rPr>
            </w:pPr>
          </w:p>
        </w:tc>
        <w:tc>
          <w:tcPr>
            <w:tcW w:w="2013" w:type="dxa"/>
          </w:tcPr>
          <w:p w:rsidR="00CE7A25" w:rsidRPr="0048377B" w:rsidRDefault="00CE7A25" w:rsidP="00CE7A25">
            <w:pPr>
              <w:rPr>
                <w:color w:val="537A8E" w:themeColor="text1"/>
              </w:rPr>
            </w:pPr>
            <w:r w:rsidRPr="0048377B">
              <w:rPr>
                <w:color w:val="537A8E" w:themeColor="text1"/>
              </w:rPr>
              <w:lastRenderedPageBreak/>
              <w:t>Services are sometimes perceived as impersonal</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Location not convenient for adolescents</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Many adolescent clients do not feel it is private</w:t>
            </w:r>
          </w:p>
        </w:tc>
        <w:tc>
          <w:tcPr>
            <w:tcW w:w="2012" w:type="dxa"/>
          </w:tcPr>
          <w:p w:rsidR="00CE7A25" w:rsidRPr="0048377B" w:rsidRDefault="00CE7A25" w:rsidP="00CE7A25">
            <w:pPr>
              <w:rPr>
                <w:color w:val="537A8E" w:themeColor="text1"/>
              </w:rPr>
            </w:pPr>
            <w:r w:rsidRPr="0048377B">
              <w:rPr>
                <w:color w:val="537A8E" w:themeColor="text1"/>
              </w:rPr>
              <w:lastRenderedPageBreak/>
              <w:t>Corporate structure to help offset costs</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lastRenderedPageBreak/>
              <w:t>Nicer facility/ more equipment</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Specialist</w:t>
            </w:r>
          </w:p>
        </w:tc>
        <w:tc>
          <w:tcPr>
            <w:tcW w:w="2013" w:type="dxa"/>
          </w:tcPr>
          <w:p w:rsidR="00CE7A25" w:rsidRPr="0048377B" w:rsidRDefault="00CE7A25" w:rsidP="00CE7A25">
            <w:pPr>
              <w:rPr>
                <w:color w:val="537A8E" w:themeColor="text1"/>
              </w:rPr>
            </w:pPr>
            <w:r w:rsidRPr="0048377B">
              <w:rPr>
                <w:color w:val="537A8E" w:themeColor="text1"/>
              </w:rPr>
              <w:lastRenderedPageBreak/>
              <w:t xml:space="preserve">Services convenient for adolescents </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lastRenderedPageBreak/>
              <w:t>Staff specialize in adolescent health care</w:t>
            </w:r>
          </w:p>
          <w:p w:rsidR="00CE7A25" w:rsidRPr="0048377B" w:rsidRDefault="00CE7A25" w:rsidP="00CE7A25">
            <w:pPr>
              <w:rPr>
                <w:color w:val="537A8E" w:themeColor="text1"/>
              </w:rPr>
            </w:pPr>
          </w:p>
          <w:p w:rsidR="00CE7A25" w:rsidRPr="0048377B" w:rsidRDefault="00CE7A25" w:rsidP="00CE7A25">
            <w:pPr>
              <w:rPr>
                <w:color w:val="537A8E" w:themeColor="text1"/>
              </w:rPr>
            </w:pPr>
            <w:r w:rsidRPr="0048377B">
              <w:rPr>
                <w:color w:val="537A8E" w:themeColor="text1"/>
              </w:rPr>
              <w:t xml:space="preserve">Clients see services as confidential and respectful </w:t>
            </w:r>
          </w:p>
          <w:p w:rsidR="00CE7A25" w:rsidRPr="0048377B" w:rsidRDefault="00CE7A25" w:rsidP="00CE7A25">
            <w:pPr>
              <w:rPr>
                <w:color w:val="537A8E" w:themeColor="text1"/>
              </w:rPr>
            </w:pPr>
          </w:p>
          <w:p w:rsidR="00CE7A25" w:rsidRPr="0048377B" w:rsidRDefault="00CE7A25" w:rsidP="00CE7A25">
            <w:pPr>
              <w:rPr>
                <w:color w:val="537A8E" w:themeColor="text1"/>
              </w:rPr>
            </w:pPr>
          </w:p>
        </w:tc>
      </w:tr>
      <w:tr w:rsidR="00CE7A25" w:rsidRPr="00CE7A25" w:rsidTr="00CE7A25">
        <w:tc>
          <w:tcPr>
            <w:tcW w:w="2012" w:type="dxa"/>
          </w:tcPr>
          <w:p w:rsidR="00CE7A25" w:rsidRPr="0048377B" w:rsidRDefault="00CE7A25" w:rsidP="00CE7A25">
            <w:pPr>
              <w:rPr>
                <w:color w:val="537A8E" w:themeColor="text1"/>
              </w:rPr>
            </w:pPr>
            <w:r w:rsidRPr="0048377B">
              <w:rPr>
                <w:color w:val="537A8E" w:themeColor="text1"/>
              </w:rPr>
              <w:lastRenderedPageBreak/>
              <w:t>Stanley and Smith Pediatrics</w:t>
            </w:r>
          </w:p>
        </w:tc>
        <w:tc>
          <w:tcPr>
            <w:tcW w:w="2012" w:type="dxa"/>
          </w:tcPr>
          <w:p w:rsidR="00CE7A25" w:rsidRPr="0048377B" w:rsidRDefault="00CE7A25" w:rsidP="00CE7A25">
            <w:pPr>
              <w:rPr>
                <w:color w:val="537A8E" w:themeColor="text1"/>
              </w:rPr>
            </w:pPr>
          </w:p>
        </w:tc>
        <w:tc>
          <w:tcPr>
            <w:tcW w:w="2013" w:type="dxa"/>
          </w:tcPr>
          <w:p w:rsidR="00CE7A25" w:rsidRPr="0048377B" w:rsidRDefault="00CE7A25" w:rsidP="00CE7A25">
            <w:pPr>
              <w:rPr>
                <w:color w:val="537A8E" w:themeColor="text1"/>
              </w:rPr>
            </w:pPr>
          </w:p>
        </w:tc>
        <w:tc>
          <w:tcPr>
            <w:tcW w:w="2012" w:type="dxa"/>
          </w:tcPr>
          <w:p w:rsidR="00CE7A25" w:rsidRPr="0048377B" w:rsidRDefault="00CE7A25" w:rsidP="00CE7A25">
            <w:pPr>
              <w:rPr>
                <w:color w:val="537A8E" w:themeColor="text1"/>
              </w:rPr>
            </w:pPr>
          </w:p>
        </w:tc>
        <w:tc>
          <w:tcPr>
            <w:tcW w:w="2013" w:type="dxa"/>
          </w:tcPr>
          <w:p w:rsidR="00CE7A25" w:rsidRPr="0048377B" w:rsidRDefault="00CE7A25" w:rsidP="00CE7A25">
            <w:pPr>
              <w:rPr>
                <w:color w:val="537A8E" w:themeColor="text1"/>
              </w:rPr>
            </w:pPr>
          </w:p>
        </w:tc>
      </w:tr>
    </w:tbl>
    <w:p w:rsidR="00F40AD8" w:rsidRPr="00F40AD8" w:rsidRDefault="00F40AD8" w:rsidP="00F40AD8">
      <w:pPr>
        <w:rPr>
          <w:sz w:val="24"/>
        </w:rPr>
      </w:pPr>
    </w:p>
    <w:p w:rsidR="00CE7A25" w:rsidRPr="00A80F09" w:rsidRDefault="00CE7A25" w:rsidP="006D3BE3">
      <w:pPr>
        <w:pStyle w:val="ListParagraph"/>
        <w:numPr>
          <w:ilvl w:val="0"/>
          <w:numId w:val="16"/>
        </w:numPr>
        <w:rPr>
          <w:rFonts w:ascii="Arial" w:hAnsi="Arial"/>
          <w:i/>
          <w:sz w:val="24"/>
        </w:rPr>
      </w:pPr>
      <w:r w:rsidRPr="00A80F09">
        <w:rPr>
          <w:rFonts w:ascii="Arial" w:hAnsi="Arial"/>
          <w:i/>
          <w:sz w:val="24"/>
        </w:rPr>
        <w:t>Plan for addressing competition</w:t>
      </w:r>
    </w:p>
    <w:p w:rsidR="00CE7A25" w:rsidRPr="00CE7A25" w:rsidRDefault="00CE7A25" w:rsidP="00CE7A25"/>
    <w:tbl>
      <w:tblPr>
        <w:tblW w:w="9972"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72"/>
      </w:tblGrid>
      <w:tr w:rsidR="00CE7A25" w:rsidRPr="00CE7A25" w:rsidTr="00CE7A25">
        <w:trPr>
          <w:trHeight w:val="1106"/>
        </w:trPr>
        <w:tc>
          <w:tcPr>
            <w:tcW w:w="9972" w:type="dxa"/>
          </w:tcPr>
          <w:p w:rsidR="00CE7A25" w:rsidRPr="00CE7A25" w:rsidRDefault="00F40AD8" w:rsidP="00CE7A25">
            <w:r w:rsidRPr="00F40AD8">
              <w:rPr>
                <w:bCs/>
                <w:color w:val="7E5C3C" w:themeColor="text2" w:themeShade="BF"/>
              </w:rPr>
              <w:t>D</w:t>
            </w:r>
            <w:r w:rsidR="00CE7A25" w:rsidRPr="00F40AD8">
              <w:rPr>
                <w:bCs/>
                <w:color w:val="7E5C3C" w:themeColor="text2" w:themeShade="BF"/>
              </w:rPr>
              <w:t xml:space="preserve">iscuss how you will monitor your competitors and keep up with them in terms of offering services that the customers need and want. Sometimes you will not be able to offer services the competitor offers (specialist, stitches, setting of broken bones, </w:t>
            </w:r>
            <w:r w:rsidR="00924733" w:rsidRPr="00F40AD8">
              <w:rPr>
                <w:bCs/>
                <w:color w:val="7E5C3C" w:themeColor="text2" w:themeShade="BF"/>
              </w:rPr>
              <w:t>etc.</w:t>
            </w:r>
            <w:r w:rsidR="00CE7A25" w:rsidRPr="00F40AD8">
              <w:rPr>
                <w:bCs/>
                <w:color w:val="7E5C3C" w:themeColor="text2" w:themeShade="BF"/>
              </w:rPr>
              <w:t xml:space="preserve">). In this case, state your plan for a referral /collaboration system. </w:t>
            </w:r>
          </w:p>
        </w:tc>
      </w:tr>
    </w:tbl>
    <w:p w:rsidR="00CE7A25" w:rsidRPr="00CE7A25" w:rsidRDefault="00CE7A25" w:rsidP="00CE7A25"/>
    <w:p w:rsidR="00CE7A25" w:rsidRPr="00CE7A25" w:rsidRDefault="00CE7A25" w:rsidP="00CE7A25">
      <w:r w:rsidRPr="00CE7A25">
        <w:t xml:space="preserve">Our plan for monitoring our competition is </w:t>
      </w:r>
      <w:r w:rsidR="00F40AD8">
        <w:rPr>
          <w:color w:val="537A8E" w:themeColor="text1"/>
        </w:rPr>
        <w:t>[insert description here]</w:t>
      </w:r>
    </w:p>
    <w:p w:rsidR="00CE7A25" w:rsidRPr="00CE7A25" w:rsidRDefault="00CE7A25" w:rsidP="00CE7A25">
      <w:r w:rsidRPr="00CE7A25">
        <w:t xml:space="preserve">Our plan for updating our services to keep up with the market is </w:t>
      </w:r>
      <w:r w:rsidR="00F40AD8">
        <w:rPr>
          <w:color w:val="537A8E" w:themeColor="text1"/>
        </w:rPr>
        <w:t>[insert description here]</w:t>
      </w:r>
    </w:p>
    <w:p w:rsidR="00CE7A25" w:rsidRPr="00CE7A25" w:rsidRDefault="00CE7A25" w:rsidP="00CE7A25">
      <w:r w:rsidRPr="00CE7A25">
        <w:t xml:space="preserve">For the benefit of continuity of care for our client we plan to collaborate with our competitors in the following ways </w:t>
      </w:r>
      <w:r w:rsidR="00F40AD8">
        <w:rPr>
          <w:color w:val="537A8E" w:themeColor="text1"/>
        </w:rPr>
        <w:t>[insert description here]</w:t>
      </w:r>
    </w:p>
    <w:p w:rsidR="00CE7A25" w:rsidRPr="00F40AD8" w:rsidRDefault="00CE7A25" w:rsidP="00CE7A25">
      <w:pPr>
        <w:rPr>
          <w:b/>
        </w:rPr>
      </w:pPr>
    </w:p>
    <w:p w:rsidR="00CE7A25" w:rsidRPr="00F40AD8" w:rsidRDefault="00CE7A25" w:rsidP="006D3BE3">
      <w:pPr>
        <w:pStyle w:val="ListParagraph"/>
        <w:numPr>
          <w:ilvl w:val="0"/>
          <w:numId w:val="9"/>
        </w:numPr>
        <w:rPr>
          <w:rFonts w:ascii="Arial" w:hAnsi="Arial"/>
          <w:b/>
          <w:bCs/>
          <w:sz w:val="24"/>
        </w:rPr>
      </w:pPr>
      <w:r w:rsidRPr="00F40AD8">
        <w:rPr>
          <w:rFonts w:ascii="Arial" w:hAnsi="Arial"/>
          <w:b/>
          <w:bCs/>
          <w:sz w:val="24"/>
        </w:rPr>
        <w:t>Financial Components</w:t>
      </w:r>
    </w:p>
    <w:p w:rsidR="00CE7A25" w:rsidRPr="00CE7A25" w:rsidRDefault="00CE7A25" w:rsidP="00CE7A25"/>
    <w:tbl>
      <w:tblPr>
        <w:tblStyle w:val="TableGrid"/>
        <w:tblW w:w="0" w:type="auto"/>
        <w:tblInd w:w="-342" w:type="dxa"/>
        <w:tblLook w:val="04A0" w:firstRow="1" w:lastRow="0" w:firstColumn="1" w:lastColumn="0" w:noHBand="0" w:noVBand="1"/>
      </w:tblPr>
      <w:tblGrid>
        <w:gridCol w:w="9918"/>
      </w:tblGrid>
      <w:tr w:rsidR="0048377B" w:rsidTr="0048377B">
        <w:tc>
          <w:tcPr>
            <w:tcW w:w="9918" w:type="dxa"/>
          </w:tcPr>
          <w:p w:rsidR="0048377B" w:rsidRPr="0048377B" w:rsidRDefault="0048377B" w:rsidP="00CE7A25">
            <w:pPr>
              <w:rPr>
                <w:rFonts w:ascii="Arial" w:hAnsi="Arial" w:cs="Arial"/>
              </w:rPr>
            </w:pPr>
            <w:r w:rsidRPr="0048377B">
              <w:rPr>
                <w:rFonts w:ascii="Arial" w:hAnsi="Arial" w:cs="Arial"/>
                <w:color w:val="7E5C3C" w:themeColor="text2" w:themeShade="BF"/>
                <w:sz w:val="22"/>
              </w:rPr>
              <w:t>SBHC planners have to forecast how much cash they will need to reach major milestones and where that cash will come from.  For your business plan you should develop each of the four sections below.  This is a factual section, so minimizing text to explanations and conclusions is essential.</w:t>
            </w:r>
          </w:p>
        </w:tc>
      </w:tr>
    </w:tbl>
    <w:p w:rsidR="0048377B" w:rsidRDefault="0048377B" w:rsidP="00CE7A25"/>
    <w:p w:rsidR="00CE7A25" w:rsidRPr="00CE7A25" w:rsidRDefault="00CE7A25" w:rsidP="00CE7A25">
      <w:r w:rsidRPr="00CE7A25">
        <w:t xml:space="preserve">  </w:t>
      </w:r>
    </w:p>
    <w:p w:rsidR="00CE7A25" w:rsidRPr="00CE7A25" w:rsidRDefault="00CE7A25" w:rsidP="00CE7A25"/>
    <w:p w:rsidR="00CE7A25" w:rsidRPr="00A80F09" w:rsidRDefault="00CE7A25" w:rsidP="006D3BE3">
      <w:pPr>
        <w:pStyle w:val="ListParagraph"/>
        <w:numPr>
          <w:ilvl w:val="0"/>
          <w:numId w:val="18"/>
        </w:numPr>
        <w:tabs>
          <w:tab w:val="num" w:pos="1080"/>
        </w:tabs>
        <w:rPr>
          <w:rFonts w:ascii="Arial" w:hAnsi="Arial"/>
          <w:bCs/>
          <w:i/>
          <w:iCs/>
          <w:sz w:val="24"/>
        </w:rPr>
      </w:pPr>
      <w:r w:rsidRPr="00A80F09">
        <w:rPr>
          <w:rFonts w:ascii="Arial" w:hAnsi="Arial"/>
          <w:bCs/>
          <w:i/>
          <w:iCs/>
          <w:sz w:val="24"/>
        </w:rPr>
        <w:t>Key Assumptions</w:t>
      </w:r>
    </w:p>
    <w:p w:rsidR="00F40AD8" w:rsidRPr="00F40AD8" w:rsidRDefault="00F40AD8" w:rsidP="00F40AD8">
      <w:pPr>
        <w:pStyle w:val="ListParagraph"/>
        <w:tabs>
          <w:tab w:val="num" w:pos="1080"/>
        </w:tabs>
        <w:rPr>
          <w:rFonts w:ascii="Arial" w:hAnsi="Arial"/>
          <w:bCs/>
          <w:iCs/>
          <w:sz w:val="24"/>
        </w:rPr>
      </w:pPr>
    </w:p>
    <w:tbl>
      <w:tblPr>
        <w:tblW w:w="998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6"/>
      </w:tblGrid>
      <w:tr w:rsidR="00CE7A25" w:rsidRPr="00CE7A25" w:rsidTr="0048377B">
        <w:trPr>
          <w:trHeight w:val="773"/>
        </w:trPr>
        <w:tc>
          <w:tcPr>
            <w:tcW w:w="9986" w:type="dxa"/>
          </w:tcPr>
          <w:p w:rsidR="00CE7A25" w:rsidRPr="00F40AD8" w:rsidRDefault="00CE7A25" w:rsidP="00CE7A25">
            <w:pPr>
              <w:rPr>
                <w:color w:val="7E5C3C" w:themeColor="text2" w:themeShade="BF"/>
              </w:rPr>
            </w:pPr>
            <w:r w:rsidRPr="00F40AD8">
              <w:rPr>
                <w:color w:val="7E5C3C" w:themeColor="text2" w:themeShade="BF"/>
              </w:rPr>
              <w:t xml:space="preserve">SBHCs operate their business using some assumptions.  </w:t>
            </w:r>
            <w:r w:rsidR="00F40AD8" w:rsidRPr="00F40AD8">
              <w:rPr>
                <w:color w:val="7E5C3C" w:themeColor="text2" w:themeShade="BF"/>
              </w:rPr>
              <w:t>The following is a list of s</w:t>
            </w:r>
            <w:r w:rsidRPr="00F40AD8">
              <w:rPr>
                <w:color w:val="7E5C3C" w:themeColor="text2" w:themeShade="BF"/>
              </w:rPr>
              <w:t xml:space="preserve">ample assumptions </w:t>
            </w:r>
            <w:r w:rsidR="00F40AD8" w:rsidRPr="00F40AD8">
              <w:rPr>
                <w:color w:val="7E5C3C" w:themeColor="text2" w:themeShade="BF"/>
              </w:rPr>
              <w:t>used by SBHCs</w:t>
            </w:r>
            <w:r w:rsidRPr="00F40AD8">
              <w:rPr>
                <w:color w:val="7E5C3C" w:themeColor="text2" w:themeShade="BF"/>
              </w:rPr>
              <w:t>:</w:t>
            </w:r>
          </w:p>
          <w:p w:rsidR="00CE7A25" w:rsidRPr="00F40AD8" w:rsidRDefault="00CE7A25" w:rsidP="006D3BE3">
            <w:pPr>
              <w:numPr>
                <w:ilvl w:val="0"/>
                <w:numId w:val="3"/>
              </w:numPr>
              <w:rPr>
                <w:color w:val="7E5C3C" w:themeColor="text2" w:themeShade="BF"/>
              </w:rPr>
            </w:pPr>
            <w:r w:rsidRPr="00F40AD8">
              <w:rPr>
                <w:color w:val="7E5C3C" w:themeColor="text2" w:themeShade="BF"/>
              </w:rPr>
              <w:t>Facility will be essentially free including maintenance.</w:t>
            </w:r>
          </w:p>
          <w:p w:rsidR="00CE7A25" w:rsidRPr="00F40AD8" w:rsidRDefault="00CE7A25" w:rsidP="006D3BE3">
            <w:pPr>
              <w:numPr>
                <w:ilvl w:val="0"/>
                <w:numId w:val="3"/>
              </w:numPr>
              <w:rPr>
                <w:color w:val="7E5C3C" w:themeColor="text2" w:themeShade="BF"/>
              </w:rPr>
            </w:pPr>
            <w:r w:rsidRPr="00F40AD8">
              <w:rPr>
                <w:color w:val="7E5C3C" w:themeColor="text2" w:themeShade="BF"/>
              </w:rPr>
              <w:t>We have base funding in the forms of grants from several agencies: list agencies and amounts.</w:t>
            </w:r>
          </w:p>
          <w:p w:rsidR="00CE7A25" w:rsidRPr="00F40AD8" w:rsidRDefault="00CE7A25" w:rsidP="006D3BE3">
            <w:pPr>
              <w:numPr>
                <w:ilvl w:val="0"/>
                <w:numId w:val="3"/>
              </w:numPr>
              <w:rPr>
                <w:color w:val="7E5C3C" w:themeColor="text2" w:themeShade="BF"/>
              </w:rPr>
            </w:pPr>
            <w:r w:rsidRPr="00F40AD8">
              <w:rPr>
                <w:color w:val="7E5C3C" w:themeColor="text2" w:themeShade="BF"/>
              </w:rPr>
              <w:lastRenderedPageBreak/>
              <w:t>SBHC offers a competitive base salary rate of (list salaries by position).</w:t>
            </w:r>
          </w:p>
          <w:p w:rsidR="00CE7A25" w:rsidRPr="00F40AD8" w:rsidRDefault="00CE7A25" w:rsidP="006D3BE3">
            <w:pPr>
              <w:numPr>
                <w:ilvl w:val="0"/>
                <w:numId w:val="3"/>
              </w:numPr>
              <w:rPr>
                <w:color w:val="7E5C3C" w:themeColor="text2" w:themeShade="BF"/>
              </w:rPr>
            </w:pPr>
            <w:r w:rsidRPr="00F40AD8">
              <w:rPr>
                <w:color w:val="7E5C3C" w:themeColor="text2" w:themeShade="BF"/>
              </w:rPr>
              <w:t xml:space="preserve">SBHC will bill Medicaid from the following sources: </w:t>
            </w:r>
            <w:r w:rsidR="0048377B">
              <w:rPr>
                <w:color w:val="7E5C3C" w:themeColor="text2" w:themeShade="BF"/>
              </w:rPr>
              <w:t xml:space="preserve">Medicaid Managed Care Organizations </w:t>
            </w:r>
            <w:r w:rsidRPr="00F40AD8">
              <w:rPr>
                <w:color w:val="7E5C3C" w:themeColor="text2" w:themeShade="BF"/>
              </w:rPr>
              <w:t xml:space="preserve">or </w:t>
            </w:r>
            <w:r w:rsidR="0048377B">
              <w:rPr>
                <w:color w:val="7E5C3C" w:themeColor="text2" w:themeShade="BF"/>
              </w:rPr>
              <w:t xml:space="preserve">bill Medicaid directly through </w:t>
            </w:r>
            <w:r w:rsidRPr="00F40AD8">
              <w:rPr>
                <w:color w:val="7E5C3C" w:themeColor="text2" w:themeShade="BF"/>
              </w:rPr>
              <w:t>fee for service (FFS).</w:t>
            </w:r>
          </w:p>
          <w:p w:rsidR="00CE7A25" w:rsidRPr="00F40AD8" w:rsidRDefault="00CE7A25" w:rsidP="006D3BE3">
            <w:pPr>
              <w:numPr>
                <w:ilvl w:val="0"/>
                <w:numId w:val="3"/>
              </w:numPr>
              <w:rPr>
                <w:color w:val="7E5C3C" w:themeColor="text2" w:themeShade="BF"/>
              </w:rPr>
            </w:pPr>
            <w:r w:rsidRPr="00F40AD8">
              <w:rPr>
                <w:color w:val="7E5C3C" w:themeColor="text2" w:themeShade="BF"/>
              </w:rPr>
              <w:t>SBHC will bill private insurance.</w:t>
            </w:r>
          </w:p>
          <w:p w:rsidR="00CE7A25" w:rsidRPr="00F40AD8" w:rsidRDefault="00CE7A25" w:rsidP="006D3BE3">
            <w:pPr>
              <w:numPr>
                <w:ilvl w:val="0"/>
                <w:numId w:val="3"/>
              </w:numPr>
              <w:rPr>
                <w:color w:val="7E5C3C" w:themeColor="text2" w:themeShade="BF"/>
              </w:rPr>
            </w:pPr>
            <w:r w:rsidRPr="00F40AD8">
              <w:rPr>
                <w:color w:val="7E5C3C" w:themeColor="text2" w:themeShade="BF"/>
              </w:rPr>
              <w:t>SBH</w:t>
            </w:r>
            <w:r w:rsidR="0048377B">
              <w:rPr>
                <w:color w:val="7E5C3C" w:themeColor="text2" w:themeShade="BF"/>
              </w:rPr>
              <w:t xml:space="preserve">C has a set fee for service (include your fee schedule in the business plan </w:t>
            </w:r>
            <w:r w:rsidRPr="00F40AD8">
              <w:rPr>
                <w:color w:val="7E5C3C" w:themeColor="text2" w:themeShade="BF"/>
              </w:rPr>
              <w:t>appendix).</w:t>
            </w:r>
          </w:p>
          <w:p w:rsidR="00CE7A25" w:rsidRPr="00F40AD8" w:rsidRDefault="00CE7A25" w:rsidP="006D3BE3">
            <w:pPr>
              <w:numPr>
                <w:ilvl w:val="0"/>
                <w:numId w:val="3"/>
              </w:numPr>
              <w:rPr>
                <w:color w:val="7E5C3C" w:themeColor="text2" w:themeShade="BF"/>
              </w:rPr>
            </w:pPr>
            <w:r w:rsidRPr="00F40AD8">
              <w:rPr>
                <w:color w:val="7E5C3C" w:themeColor="text2" w:themeShade="BF"/>
              </w:rPr>
              <w:t>SBHC will conduct and charge for all school sports health exams.</w:t>
            </w:r>
          </w:p>
          <w:p w:rsidR="00CE7A25" w:rsidRPr="00F40AD8" w:rsidRDefault="00CE7A25" w:rsidP="006D3BE3">
            <w:pPr>
              <w:numPr>
                <w:ilvl w:val="0"/>
                <w:numId w:val="3"/>
              </w:numPr>
              <w:rPr>
                <w:color w:val="7E5C3C" w:themeColor="text2" w:themeShade="BF"/>
              </w:rPr>
            </w:pPr>
            <w:r w:rsidRPr="00F40AD8">
              <w:rPr>
                <w:color w:val="7E5C3C" w:themeColor="text2" w:themeShade="BF"/>
              </w:rPr>
              <w:t>SBHC will offer all required student vaccines free of cost.</w:t>
            </w:r>
          </w:p>
          <w:p w:rsidR="00CE7A25" w:rsidRPr="00F40AD8" w:rsidRDefault="00CE7A25" w:rsidP="006D3BE3">
            <w:pPr>
              <w:numPr>
                <w:ilvl w:val="0"/>
                <w:numId w:val="3"/>
              </w:numPr>
              <w:rPr>
                <w:color w:val="7E5C3C" w:themeColor="text2" w:themeShade="BF"/>
              </w:rPr>
            </w:pPr>
            <w:r w:rsidRPr="00F40AD8">
              <w:rPr>
                <w:color w:val="7E5C3C" w:themeColor="text2" w:themeShade="BF"/>
              </w:rPr>
              <w:t>SBHC will/will not be open in the summer.</w:t>
            </w:r>
          </w:p>
        </w:tc>
      </w:tr>
    </w:tbl>
    <w:p w:rsidR="00CE7A25" w:rsidRPr="00CE7A25" w:rsidRDefault="00CE7A25" w:rsidP="00CE7A25"/>
    <w:p w:rsidR="00CE7A25" w:rsidRPr="00CE7A25" w:rsidRDefault="00CE7A25" w:rsidP="00CE7A25">
      <w:r w:rsidRPr="00CE7A25">
        <w:t>Our assumptions are as follows:</w:t>
      </w:r>
    </w:p>
    <w:p w:rsidR="00CE7A25" w:rsidRPr="00A80F09" w:rsidRDefault="00F40AD8" w:rsidP="006D3BE3">
      <w:pPr>
        <w:pStyle w:val="ListParagraph"/>
        <w:numPr>
          <w:ilvl w:val="0"/>
          <w:numId w:val="19"/>
        </w:numPr>
        <w:rPr>
          <w:rFonts w:ascii="Arial" w:hAnsi="Arial"/>
        </w:rPr>
      </w:pPr>
      <w:r w:rsidRPr="00A80F09">
        <w:rPr>
          <w:rFonts w:ascii="Arial" w:hAnsi="Arial"/>
          <w:color w:val="537A8E" w:themeColor="text1"/>
        </w:rPr>
        <w:t>[insert description here]</w:t>
      </w:r>
    </w:p>
    <w:p w:rsidR="00F40AD8" w:rsidRPr="00F40AD8" w:rsidRDefault="00F40AD8" w:rsidP="00CE7A25">
      <w:pPr>
        <w:tabs>
          <w:tab w:val="num" w:pos="1080"/>
        </w:tabs>
        <w:rPr>
          <w:bCs/>
          <w:iCs/>
          <w:sz w:val="24"/>
        </w:rPr>
      </w:pPr>
    </w:p>
    <w:p w:rsidR="00CE7A25" w:rsidRPr="00A80F09" w:rsidRDefault="00CE7A25" w:rsidP="006D3BE3">
      <w:pPr>
        <w:pStyle w:val="ListParagraph"/>
        <w:numPr>
          <w:ilvl w:val="0"/>
          <w:numId w:val="18"/>
        </w:numPr>
        <w:tabs>
          <w:tab w:val="num" w:pos="1080"/>
        </w:tabs>
        <w:rPr>
          <w:rFonts w:ascii="Arial" w:hAnsi="Arial"/>
          <w:bCs/>
          <w:i/>
          <w:iCs/>
          <w:sz w:val="24"/>
        </w:rPr>
      </w:pPr>
      <w:r w:rsidRPr="00A80F09">
        <w:rPr>
          <w:rFonts w:ascii="Arial" w:hAnsi="Arial"/>
          <w:bCs/>
          <w:i/>
          <w:iCs/>
          <w:sz w:val="24"/>
        </w:rPr>
        <w:t>Projected Balance Sheets</w:t>
      </w:r>
    </w:p>
    <w:p w:rsidR="00CE7A25" w:rsidRPr="00CE7A25" w:rsidRDefault="00CE7A25" w:rsidP="00CE7A25"/>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8"/>
      </w:tblGrid>
      <w:tr w:rsidR="00CE7A25" w:rsidRPr="00CE7A25" w:rsidTr="0048377B">
        <w:tc>
          <w:tcPr>
            <w:tcW w:w="9918" w:type="dxa"/>
          </w:tcPr>
          <w:p w:rsidR="00CE7A25" w:rsidRPr="0048377B" w:rsidRDefault="00CE7A25" w:rsidP="00CE7A25">
            <w:pPr>
              <w:rPr>
                <w:color w:val="7E5C3C" w:themeColor="text2" w:themeShade="BF"/>
              </w:rPr>
            </w:pPr>
            <w:r w:rsidRPr="0048377B">
              <w:rPr>
                <w:color w:val="7E5C3C" w:themeColor="text2" w:themeShade="BF"/>
              </w:rPr>
              <w:t xml:space="preserve">See attached </w:t>
            </w:r>
            <w:r w:rsidR="00F40AD8" w:rsidRPr="0048377B">
              <w:rPr>
                <w:color w:val="7E5C3C" w:themeColor="text2" w:themeShade="BF"/>
              </w:rPr>
              <w:t xml:space="preserve">pro-forma business plan </w:t>
            </w:r>
            <w:r w:rsidRPr="0048377B">
              <w:rPr>
                <w:color w:val="7E5C3C" w:themeColor="text2" w:themeShade="BF"/>
              </w:rPr>
              <w:t>sheet.</w:t>
            </w:r>
          </w:p>
          <w:p w:rsidR="00CE7A25" w:rsidRPr="0048377B" w:rsidRDefault="0048377B" w:rsidP="006D3BE3">
            <w:pPr>
              <w:numPr>
                <w:ilvl w:val="0"/>
                <w:numId w:val="4"/>
              </w:numPr>
              <w:rPr>
                <w:color w:val="7E5C3C" w:themeColor="text2" w:themeShade="BF"/>
              </w:rPr>
            </w:pPr>
            <w:r w:rsidRPr="0048377B">
              <w:rPr>
                <w:color w:val="7E5C3C" w:themeColor="text2" w:themeShade="BF"/>
              </w:rPr>
              <w:t>This E</w:t>
            </w:r>
            <w:r w:rsidR="00CE7A25" w:rsidRPr="0048377B">
              <w:rPr>
                <w:color w:val="7E5C3C" w:themeColor="text2" w:themeShade="BF"/>
              </w:rPr>
              <w:t>xcel sheet will help you work through the financial details of your SBHC operations.</w:t>
            </w:r>
          </w:p>
          <w:p w:rsidR="00CE7A25" w:rsidRPr="0048377B" w:rsidRDefault="00CE7A25" w:rsidP="006D3BE3">
            <w:pPr>
              <w:numPr>
                <w:ilvl w:val="0"/>
                <w:numId w:val="4"/>
              </w:numPr>
              <w:rPr>
                <w:color w:val="7E5C3C" w:themeColor="text2" w:themeShade="BF"/>
              </w:rPr>
            </w:pPr>
            <w:r w:rsidRPr="0048377B">
              <w:rPr>
                <w:color w:val="7E5C3C" w:themeColor="text2" w:themeShade="BF"/>
              </w:rPr>
              <w:t>The sheet is useful for recording actual expenses or for making projections.</w:t>
            </w:r>
          </w:p>
          <w:p w:rsidR="00CE7A25" w:rsidRPr="0048377B" w:rsidRDefault="00CE7A25" w:rsidP="006D3BE3">
            <w:pPr>
              <w:numPr>
                <w:ilvl w:val="0"/>
                <w:numId w:val="4"/>
              </w:numPr>
              <w:rPr>
                <w:color w:val="7E5C3C" w:themeColor="text2" w:themeShade="BF"/>
              </w:rPr>
            </w:pPr>
            <w:r w:rsidRPr="0048377B">
              <w:rPr>
                <w:color w:val="7E5C3C" w:themeColor="text2" w:themeShade="BF"/>
              </w:rPr>
              <w:t>Note tabs on the bottom of the workbook.</w:t>
            </w:r>
          </w:p>
          <w:p w:rsidR="00CE7A25" w:rsidRPr="0048377B" w:rsidRDefault="00CE7A25" w:rsidP="006D3BE3">
            <w:pPr>
              <w:numPr>
                <w:ilvl w:val="0"/>
                <w:numId w:val="4"/>
              </w:numPr>
              <w:rPr>
                <w:color w:val="7E5C3C" w:themeColor="text2" w:themeShade="BF"/>
              </w:rPr>
            </w:pPr>
            <w:r w:rsidRPr="0048377B">
              <w:rPr>
                <w:color w:val="7E5C3C" w:themeColor="text2" w:themeShade="BF"/>
              </w:rPr>
              <w:t xml:space="preserve">Begin with the furthest left hand sheet, work to the right sheet by sheet.  Each sheet automatically calculates the bottom line.  All you need to do is fill in values.  </w:t>
            </w:r>
          </w:p>
          <w:p w:rsidR="00CE7A25" w:rsidRPr="0048377B" w:rsidRDefault="00CE7A25" w:rsidP="006D3BE3">
            <w:pPr>
              <w:numPr>
                <w:ilvl w:val="0"/>
                <w:numId w:val="4"/>
              </w:numPr>
              <w:rPr>
                <w:color w:val="7E5C3C" w:themeColor="text2" w:themeShade="BF"/>
              </w:rPr>
            </w:pPr>
            <w:r w:rsidRPr="0048377B">
              <w:rPr>
                <w:color w:val="7E5C3C" w:themeColor="text2" w:themeShade="BF"/>
              </w:rPr>
              <w:t>The final (right hand sheet) automatically calculates</w:t>
            </w:r>
            <w:r w:rsidR="0048377B" w:rsidRPr="0048377B">
              <w:rPr>
                <w:color w:val="7E5C3C" w:themeColor="text2" w:themeShade="BF"/>
              </w:rPr>
              <w:t xml:space="preserve"> your SBHC’s projected costs and revenue balance.</w:t>
            </w:r>
          </w:p>
          <w:p w:rsidR="0048377B" w:rsidRPr="0048377B" w:rsidRDefault="00CE7A25" w:rsidP="006D3BE3">
            <w:pPr>
              <w:numPr>
                <w:ilvl w:val="0"/>
                <w:numId w:val="4"/>
              </w:numPr>
              <w:rPr>
                <w:color w:val="7E5C3C" w:themeColor="text2" w:themeShade="BF"/>
              </w:rPr>
            </w:pPr>
            <w:r w:rsidRPr="0048377B">
              <w:rPr>
                <w:color w:val="7E5C3C" w:themeColor="text2" w:themeShade="BF"/>
              </w:rPr>
              <w:t>Make analytical statements, such as</w:t>
            </w:r>
            <w:r w:rsidR="0048377B" w:rsidRPr="0048377B">
              <w:rPr>
                <w:color w:val="7E5C3C" w:themeColor="text2" w:themeShade="BF"/>
              </w:rPr>
              <w:t>:</w:t>
            </w:r>
          </w:p>
          <w:p w:rsidR="0048377B" w:rsidRPr="0048377B" w:rsidRDefault="00CE7A25" w:rsidP="0048377B">
            <w:pPr>
              <w:numPr>
                <w:ilvl w:val="1"/>
                <w:numId w:val="4"/>
              </w:numPr>
              <w:rPr>
                <w:color w:val="7E5C3C" w:themeColor="text2" w:themeShade="BF"/>
              </w:rPr>
            </w:pPr>
            <w:r w:rsidRPr="0048377B">
              <w:rPr>
                <w:color w:val="7E5C3C" w:themeColor="text2" w:themeShade="BF"/>
              </w:rPr>
              <w:t xml:space="preserve">“Our SBHC will have an estimated surplus of </w:t>
            </w:r>
            <w:r w:rsidR="0048377B" w:rsidRPr="0048377B">
              <w:rPr>
                <w:color w:val="7E5C3C" w:themeColor="text2" w:themeShade="BF"/>
              </w:rPr>
              <w:t>$</w:t>
            </w:r>
            <w:r w:rsidRPr="0048377B">
              <w:rPr>
                <w:color w:val="7E5C3C" w:themeColor="text2" w:themeShade="BF"/>
              </w:rPr>
              <w:t xml:space="preserve">X after the first year of operations.” </w:t>
            </w:r>
          </w:p>
          <w:p w:rsidR="0048377B" w:rsidRPr="0048377B" w:rsidRDefault="00CE7A25" w:rsidP="0048377B">
            <w:pPr>
              <w:numPr>
                <w:ilvl w:val="1"/>
                <w:numId w:val="4"/>
              </w:numPr>
              <w:rPr>
                <w:color w:val="7E5C3C" w:themeColor="text2" w:themeShade="BF"/>
              </w:rPr>
            </w:pPr>
            <w:r w:rsidRPr="0048377B">
              <w:rPr>
                <w:color w:val="7E5C3C" w:themeColor="text2" w:themeShade="BF"/>
              </w:rPr>
              <w:t xml:space="preserve">“Our SBHC will have an overall cash surplus of </w:t>
            </w:r>
            <w:r w:rsidR="0048377B" w:rsidRPr="0048377B">
              <w:rPr>
                <w:color w:val="7E5C3C" w:themeColor="text2" w:themeShade="BF"/>
              </w:rPr>
              <w:t>$</w:t>
            </w:r>
            <w:r w:rsidRPr="0048377B">
              <w:rPr>
                <w:color w:val="7E5C3C" w:themeColor="text2" w:themeShade="BF"/>
              </w:rPr>
              <w:t>X after the first year, but will have X months of deficit based on collection of funds and their irregular disbursement.”</w:t>
            </w:r>
          </w:p>
          <w:p w:rsidR="00CE7A25" w:rsidRPr="0048377B" w:rsidRDefault="00CE7A25" w:rsidP="0048377B">
            <w:pPr>
              <w:numPr>
                <w:ilvl w:val="1"/>
                <w:numId w:val="4"/>
              </w:numPr>
              <w:rPr>
                <w:color w:val="7E5C3C" w:themeColor="text2" w:themeShade="BF"/>
              </w:rPr>
            </w:pPr>
            <w:r w:rsidRPr="0048377B">
              <w:rPr>
                <w:color w:val="7E5C3C" w:themeColor="text2" w:themeShade="BF"/>
              </w:rPr>
              <w:t xml:space="preserve"> “With the current plan our SBHC falls short all year and will require </w:t>
            </w:r>
            <w:r w:rsidR="0048377B" w:rsidRPr="0048377B">
              <w:rPr>
                <w:color w:val="7E5C3C" w:themeColor="text2" w:themeShade="BF"/>
              </w:rPr>
              <w:t>$</w:t>
            </w:r>
            <w:r w:rsidRPr="0048377B">
              <w:rPr>
                <w:color w:val="7E5C3C" w:themeColor="text2" w:themeShade="BF"/>
              </w:rPr>
              <w:t>XX to meet budget.”</w:t>
            </w:r>
          </w:p>
          <w:p w:rsidR="00CE7A25" w:rsidRPr="0048377B" w:rsidRDefault="00CE7A25" w:rsidP="006D3BE3">
            <w:pPr>
              <w:numPr>
                <w:ilvl w:val="0"/>
                <w:numId w:val="4"/>
              </w:numPr>
              <w:rPr>
                <w:color w:val="7E5C3C" w:themeColor="text2" w:themeShade="BF"/>
              </w:rPr>
            </w:pPr>
            <w:r w:rsidRPr="0048377B">
              <w:rPr>
                <w:color w:val="7E5C3C" w:themeColor="text2" w:themeShade="BF"/>
              </w:rPr>
              <w:t xml:space="preserve">If you come up with a negative balance 1) go back to sheet and look for errors that can be corrected and/or adjustments to expenditures, </w:t>
            </w:r>
            <w:r w:rsidR="0048377B" w:rsidRPr="0048377B">
              <w:rPr>
                <w:color w:val="7E5C3C" w:themeColor="text2" w:themeShade="BF"/>
              </w:rPr>
              <w:t xml:space="preserve">and </w:t>
            </w:r>
            <w:r w:rsidRPr="0048377B">
              <w:rPr>
                <w:color w:val="7E5C3C" w:themeColor="text2" w:themeShade="BF"/>
              </w:rPr>
              <w:t xml:space="preserve">2) devise a plan to address this issue. </w:t>
            </w:r>
          </w:p>
          <w:p w:rsidR="00CE7A25" w:rsidRPr="00CE7A25" w:rsidRDefault="00CE7A25" w:rsidP="00CE7A25"/>
        </w:tc>
      </w:tr>
    </w:tbl>
    <w:p w:rsidR="00CE7A25" w:rsidRPr="00CE7A25" w:rsidRDefault="00CE7A25" w:rsidP="00CE7A25"/>
    <w:p w:rsidR="00CE7A25" w:rsidRPr="00CE7A25" w:rsidRDefault="00CE7A25" w:rsidP="00CE7A25">
      <w:r w:rsidRPr="00CE7A25">
        <w:t xml:space="preserve">Our analysis indicates that </w:t>
      </w:r>
      <w:r w:rsidR="00F40AD8">
        <w:rPr>
          <w:color w:val="537A8E" w:themeColor="text1"/>
        </w:rPr>
        <w:t xml:space="preserve">[insert </w:t>
      </w:r>
      <w:r w:rsidR="0048377B">
        <w:rPr>
          <w:color w:val="537A8E" w:themeColor="text1"/>
        </w:rPr>
        <w:t xml:space="preserve">your financial analysis </w:t>
      </w:r>
      <w:r w:rsidR="00F40AD8">
        <w:rPr>
          <w:color w:val="537A8E" w:themeColor="text1"/>
        </w:rPr>
        <w:t>here]</w:t>
      </w:r>
    </w:p>
    <w:p w:rsidR="00CE7A25" w:rsidRPr="00CE7A25" w:rsidRDefault="00CE7A25" w:rsidP="00CE7A25"/>
    <w:p w:rsidR="00CE7A25" w:rsidRPr="00CE7A25" w:rsidRDefault="00CE7A25" w:rsidP="00CE7A25">
      <w:r w:rsidRPr="00CE7A25">
        <w:t xml:space="preserve">See attached balances sheet </w:t>
      </w:r>
      <w:r w:rsidR="0037768F">
        <w:t xml:space="preserve">in </w:t>
      </w:r>
      <w:r w:rsidRPr="00CE7A25">
        <w:t xml:space="preserve">Appendix </w:t>
      </w:r>
      <w:r w:rsidR="0037768F">
        <w:rPr>
          <w:color w:val="537A8E" w:themeColor="text1"/>
        </w:rPr>
        <w:t>[insert appendix number</w:t>
      </w:r>
      <w:r w:rsidR="00F40AD8">
        <w:rPr>
          <w:color w:val="537A8E" w:themeColor="text1"/>
        </w:rPr>
        <w:t xml:space="preserve"> here]</w:t>
      </w:r>
    </w:p>
    <w:p w:rsidR="0037768F" w:rsidRDefault="0037768F">
      <w:pPr>
        <w:rPr>
          <w:b/>
          <w:bCs/>
          <w:i/>
          <w:iCs/>
        </w:rPr>
      </w:pPr>
      <w:r>
        <w:rPr>
          <w:b/>
          <w:bCs/>
          <w:i/>
          <w:iCs/>
        </w:rPr>
        <w:br w:type="page"/>
      </w:r>
    </w:p>
    <w:p w:rsidR="00F40AD8" w:rsidRDefault="00F40AD8" w:rsidP="00CE7A25">
      <w:pPr>
        <w:tabs>
          <w:tab w:val="num" w:pos="1080"/>
        </w:tabs>
        <w:rPr>
          <w:b/>
          <w:bCs/>
          <w:i/>
          <w:iCs/>
        </w:rPr>
      </w:pPr>
    </w:p>
    <w:p w:rsidR="00CE7A25" w:rsidRDefault="00CE7A25" w:rsidP="006D3BE3">
      <w:pPr>
        <w:pStyle w:val="ListParagraph"/>
        <w:numPr>
          <w:ilvl w:val="0"/>
          <w:numId w:val="18"/>
        </w:numPr>
        <w:tabs>
          <w:tab w:val="num" w:pos="1080"/>
        </w:tabs>
        <w:rPr>
          <w:rFonts w:ascii="Arial" w:hAnsi="Arial"/>
          <w:bCs/>
          <w:i/>
          <w:iCs/>
          <w:sz w:val="24"/>
        </w:rPr>
      </w:pPr>
      <w:r w:rsidRPr="0037768F">
        <w:rPr>
          <w:rFonts w:ascii="Arial" w:hAnsi="Arial"/>
          <w:bCs/>
          <w:i/>
          <w:iCs/>
          <w:sz w:val="24"/>
        </w:rPr>
        <w:t>Cash Flow Projections</w:t>
      </w:r>
    </w:p>
    <w:p w:rsidR="00924733" w:rsidRPr="0037768F" w:rsidRDefault="00924733" w:rsidP="00924733">
      <w:pPr>
        <w:pStyle w:val="ListParagraph"/>
        <w:rPr>
          <w:rFonts w:ascii="Arial" w:hAnsi="Arial"/>
          <w:bCs/>
          <w:i/>
          <w:iCs/>
          <w:sz w:val="24"/>
        </w:rPr>
      </w:pPr>
    </w:p>
    <w:tbl>
      <w:tblPr>
        <w:tblStyle w:val="TableGrid"/>
        <w:tblW w:w="0" w:type="auto"/>
        <w:tblLook w:val="04A0" w:firstRow="1" w:lastRow="0" w:firstColumn="1" w:lastColumn="0" w:noHBand="0" w:noVBand="1"/>
      </w:tblPr>
      <w:tblGrid>
        <w:gridCol w:w="9576"/>
      </w:tblGrid>
      <w:tr w:rsidR="0037768F" w:rsidTr="0037768F">
        <w:tc>
          <w:tcPr>
            <w:tcW w:w="9576" w:type="dxa"/>
          </w:tcPr>
          <w:p w:rsidR="0037768F" w:rsidRPr="0037768F" w:rsidRDefault="0037768F" w:rsidP="00CE7A25">
            <w:pPr>
              <w:rPr>
                <w:rFonts w:ascii="Arial" w:hAnsi="Arial" w:cs="Arial"/>
                <w:highlight w:val="yellow"/>
              </w:rPr>
            </w:pPr>
            <w:r w:rsidRPr="0037768F">
              <w:rPr>
                <w:rFonts w:ascii="Arial" w:hAnsi="Arial" w:cs="Arial"/>
                <w:color w:val="7E5C3C" w:themeColor="text2" w:themeShade="BF"/>
                <w:sz w:val="22"/>
              </w:rPr>
              <w:t xml:space="preserve">Find following information in your completed pro-forma business plan. Total yearly revenue, expenses, and closing balance are in the </w:t>
            </w:r>
            <w:r>
              <w:rPr>
                <w:rFonts w:ascii="Arial" w:hAnsi="Arial" w:cs="Arial"/>
                <w:color w:val="7E5C3C" w:themeColor="text2" w:themeShade="BF"/>
                <w:sz w:val="22"/>
              </w:rPr>
              <w:t>Income Statement t</w:t>
            </w:r>
            <w:r w:rsidRPr="0037768F">
              <w:rPr>
                <w:rFonts w:ascii="Arial" w:hAnsi="Arial" w:cs="Arial"/>
                <w:color w:val="7E5C3C" w:themeColor="text2" w:themeShade="BF"/>
                <w:sz w:val="22"/>
              </w:rPr>
              <w:t>ab.</w:t>
            </w:r>
          </w:p>
        </w:tc>
      </w:tr>
    </w:tbl>
    <w:p w:rsidR="00F40AD8" w:rsidRDefault="00F40AD8" w:rsidP="00CE7A25">
      <w:pPr>
        <w:rPr>
          <w:highlight w:val="yellow"/>
        </w:rPr>
      </w:pPr>
    </w:p>
    <w:p w:rsidR="0037768F" w:rsidRPr="00F40AD8" w:rsidRDefault="0037768F" w:rsidP="00CE7A25">
      <w:pPr>
        <w:rPr>
          <w:highlight w:val="yellow"/>
        </w:rPr>
      </w:pPr>
    </w:p>
    <w:p w:rsidR="00CE7A25" w:rsidRPr="00F40AD8" w:rsidRDefault="0037768F" w:rsidP="00CE7A25">
      <w:pPr>
        <w:rPr>
          <w:highlight w:val="yellow"/>
        </w:rPr>
      </w:pPr>
      <w:r>
        <w:rPr>
          <w:highlight w:val="yell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tblGrid>
      <w:tr w:rsidR="00CE7A25" w:rsidRPr="00F40AD8" w:rsidTr="00CE7A25">
        <w:tc>
          <w:tcPr>
            <w:tcW w:w="6384" w:type="dxa"/>
            <w:gridSpan w:val="2"/>
          </w:tcPr>
          <w:p w:rsidR="00CE7A25" w:rsidRPr="0037768F" w:rsidRDefault="00CE7A25" w:rsidP="0037768F">
            <w:pPr>
              <w:rPr>
                <w:b/>
              </w:rPr>
            </w:pPr>
            <w:r w:rsidRPr="0037768F">
              <w:rPr>
                <w:b/>
              </w:rPr>
              <w:t xml:space="preserve">Year: </w:t>
            </w:r>
            <w:r w:rsidR="0037768F" w:rsidRPr="0037768F">
              <w:rPr>
                <w:color w:val="537A8E" w:themeColor="text1"/>
              </w:rPr>
              <w:t xml:space="preserve">Insert </w:t>
            </w:r>
            <w:r w:rsidR="0037768F">
              <w:rPr>
                <w:color w:val="537A8E" w:themeColor="text1"/>
              </w:rPr>
              <w:t xml:space="preserve">year </w:t>
            </w:r>
            <w:r w:rsidR="0037768F" w:rsidRPr="0037768F">
              <w:rPr>
                <w:color w:val="537A8E" w:themeColor="text1"/>
              </w:rPr>
              <w:t>here</w:t>
            </w:r>
          </w:p>
        </w:tc>
      </w:tr>
      <w:tr w:rsidR="00CE7A25" w:rsidRPr="00F40AD8" w:rsidTr="00CE7A25">
        <w:tc>
          <w:tcPr>
            <w:tcW w:w="3192" w:type="dxa"/>
          </w:tcPr>
          <w:p w:rsidR="00CE7A25" w:rsidRPr="0037768F" w:rsidRDefault="0037768F" w:rsidP="0037768F">
            <w:r w:rsidRPr="0037768F">
              <w:t>Non-patient Revenue</w:t>
            </w:r>
          </w:p>
        </w:tc>
        <w:tc>
          <w:tcPr>
            <w:tcW w:w="3192" w:type="dxa"/>
          </w:tcPr>
          <w:p w:rsidR="00CE7A25" w:rsidRPr="0037768F" w:rsidRDefault="0037768F" w:rsidP="00CE7A25">
            <w:r w:rsidRPr="0037768F">
              <w:rPr>
                <w:color w:val="537A8E" w:themeColor="text1"/>
              </w:rPr>
              <w:t>Insert your data here</w:t>
            </w:r>
          </w:p>
        </w:tc>
      </w:tr>
      <w:tr w:rsidR="0037768F" w:rsidRPr="00F40AD8" w:rsidTr="00CE7A25">
        <w:tc>
          <w:tcPr>
            <w:tcW w:w="3192" w:type="dxa"/>
          </w:tcPr>
          <w:p w:rsidR="0037768F" w:rsidRPr="0037768F" w:rsidRDefault="0037768F" w:rsidP="0037768F">
            <w:r w:rsidRPr="0037768F">
              <w:t>Patient Revenue</w:t>
            </w:r>
          </w:p>
        </w:tc>
        <w:tc>
          <w:tcPr>
            <w:tcW w:w="3192" w:type="dxa"/>
          </w:tcPr>
          <w:p w:rsidR="0037768F" w:rsidRPr="0037768F" w:rsidRDefault="0037768F" w:rsidP="00CE7A25">
            <w:r w:rsidRPr="0037768F">
              <w:rPr>
                <w:color w:val="537A8E" w:themeColor="text1"/>
              </w:rPr>
              <w:t>Insert your data here</w:t>
            </w:r>
          </w:p>
        </w:tc>
      </w:tr>
      <w:tr w:rsidR="00CE7A25" w:rsidRPr="00F40AD8" w:rsidTr="00CE7A25">
        <w:tc>
          <w:tcPr>
            <w:tcW w:w="3192" w:type="dxa"/>
          </w:tcPr>
          <w:p w:rsidR="00CE7A25" w:rsidRPr="0037768F" w:rsidRDefault="0037768F" w:rsidP="00CE7A25">
            <w:pPr>
              <w:rPr>
                <w:b/>
              </w:rPr>
            </w:pPr>
            <w:r w:rsidRPr="0037768F">
              <w:rPr>
                <w:b/>
              </w:rPr>
              <w:t>Total revenue</w:t>
            </w:r>
          </w:p>
        </w:tc>
        <w:tc>
          <w:tcPr>
            <w:tcW w:w="3192" w:type="dxa"/>
          </w:tcPr>
          <w:p w:rsidR="00CE7A25" w:rsidRPr="0037768F" w:rsidRDefault="0037768F" w:rsidP="00CE7A25">
            <w:r w:rsidRPr="0037768F">
              <w:rPr>
                <w:color w:val="537A8E" w:themeColor="text1"/>
              </w:rPr>
              <w:t>Insert your data here</w:t>
            </w:r>
          </w:p>
        </w:tc>
      </w:tr>
      <w:tr w:rsidR="00CE7A25" w:rsidRPr="00F40AD8" w:rsidTr="00CE7A25">
        <w:trPr>
          <w:trHeight w:val="314"/>
        </w:trPr>
        <w:tc>
          <w:tcPr>
            <w:tcW w:w="3192" w:type="dxa"/>
          </w:tcPr>
          <w:p w:rsidR="00CE7A25" w:rsidRPr="0037768F" w:rsidRDefault="0037768F" w:rsidP="00CE7A25">
            <w:r w:rsidRPr="0037768F">
              <w:t>Salaries &amp; Benefits</w:t>
            </w:r>
          </w:p>
        </w:tc>
        <w:tc>
          <w:tcPr>
            <w:tcW w:w="3192" w:type="dxa"/>
          </w:tcPr>
          <w:p w:rsidR="00CE7A25" w:rsidRPr="0037768F" w:rsidRDefault="0037768F" w:rsidP="00CE7A25">
            <w:r w:rsidRPr="0037768F">
              <w:rPr>
                <w:color w:val="537A8E" w:themeColor="text1"/>
              </w:rPr>
              <w:t>Insert your data here</w:t>
            </w:r>
          </w:p>
        </w:tc>
      </w:tr>
      <w:tr w:rsidR="00CE7A25" w:rsidRPr="00F40AD8" w:rsidTr="00CE7A25">
        <w:tc>
          <w:tcPr>
            <w:tcW w:w="3192" w:type="dxa"/>
          </w:tcPr>
          <w:p w:rsidR="00CE7A25" w:rsidRPr="0037768F" w:rsidDel="004F4039" w:rsidRDefault="0037768F" w:rsidP="00CE7A25">
            <w:r w:rsidRPr="0037768F">
              <w:t>Program Costs</w:t>
            </w:r>
          </w:p>
        </w:tc>
        <w:tc>
          <w:tcPr>
            <w:tcW w:w="3192" w:type="dxa"/>
          </w:tcPr>
          <w:p w:rsidR="00CE7A25" w:rsidRPr="0037768F" w:rsidRDefault="0037768F" w:rsidP="0037768F">
            <w:r w:rsidRPr="0037768F">
              <w:rPr>
                <w:color w:val="537A8E" w:themeColor="text1"/>
              </w:rPr>
              <w:t>Insert your data here</w:t>
            </w:r>
          </w:p>
        </w:tc>
      </w:tr>
      <w:tr w:rsidR="00CE7A25" w:rsidRPr="00F40AD8" w:rsidTr="00CE7A25">
        <w:tc>
          <w:tcPr>
            <w:tcW w:w="3192" w:type="dxa"/>
          </w:tcPr>
          <w:p w:rsidR="00CE7A25" w:rsidRPr="0037768F" w:rsidRDefault="0037768F" w:rsidP="00CE7A25">
            <w:r w:rsidRPr="0037768F">
              <w:t>Administrative costs</w:t>
            </w:r>
          </w:p>
        </w:tc>
        <w:tc>
          <w:tcPr>
            <w:tcW w:w="3192" w:type="dxa"/>
          </w:tcPr>
          <w:p w:rsidR="00CE7A25" w:rsidRPr="0037768F" w:rsidRDefault="0037768F" w:rsidP="0037768F">
            <w:r w:rsidRPr="0037768F">
              <w:rPr>
                <w:color w:val="537A8E" w:themeColor="text1"/>
              </w:rPr>
              <w:t>Insert your data here</w:t>
            </w:r>
          </w:p>
        </w:tc>
      </w:tr>
      <w:tr w:rsidR="00CE7A25" w:rsidRPr="00F40AD8" w:rsidTr="00CE7A25">
        <w:tc>
          <w:tcPr>
            <w:tcW w:w="3192" w:type="dxa"/>
          </w:tcPr>
          <w:p w:rsidR="00CE7A25" w:rsidRPr="0037768F" w:rsidDel="004F4039" w:rsidRDefault="0037768F" w:rsidP="0037768F">
            <w:pPr>
              <w:rPr>
                <w:b/>
              </w:rPr>
            </w:pPr>
            <w:r w:rsidRPr="0037768F">
              <w:rPr>
                <w:b/>
              </w:rPr>
              <w:t>Total expenses</w:t>
            </w:r>
          </w:p>
        </w:tc>
        <w:tc>
          <w:tcPr>
            <w:tcW w:w="3192" w:type="dxa"/>
          </w:tcPr>
          <w:p w:rsidR="00CE7A25" w:rsidRPr="0037768F" w:rsidRDefault="0037768F" w:rsidP="0037768F">
            <w:r w:rsidRPr="0037768F">
              <w:rPr>
                <w:color w:val="537A8E" w:themeColor="text1"/>
              </w:rPr>
              <w:t>Insert your data here</w:t>
            </w:r>
          </w:p>
        </w:tc>
      </w:tr>
      <w:tr w:rsidR="00CE7A25" w:rsidRPr="00F40AD8" w:rsidTr="00CE7A25">
        <w:tc>
          <w:tcPr>
            <w:tcW w:w="3192" w:type="dxa"/>
          </w:tcPr>
          <w:p w:rsidR="00CE7A25" w:rsidRPr="0037768F" w:rsidRDefault="0037768F" w:rsidP="00CE7A25">
            <w:pPr>
              <w:rPr>
                <w:b/>
              </w:rPr>
            </w:pPr>
            <w:r w:rsidRPr="0037768F">
              <w:rPr>
                <w:b/>
              </w:rPr>
              <w:t>Net revenue (expense)</w:t>
            </w:r>
          </w:p>
        </w:tc>
        <w:tc>
          <w:tcPr>
            <w:tcW w:w="3192" w:type="dxa"/>
          </w:tcPr>
          <w:p w:rsidR="00CE7A25" w:rsidRPr="0037768F" w:rsidRDefault="0037768F" w:rsidP="0037768F">
            <w:r w:rsidRPr="0037768F">
              <w:rPr>
                <w:color w:val="537A8E" w:themeColor="text1"/>
              </w:rPr>
              <w:t>Insert your data here</w:t>
            </w:r>
          </w:p>
        </w:tc>
      </w:tr>
    </w:tbl>
    <w:p w:rsidR="00F40AD8" w:rsidRDefault="00F40AD8" w:rsidP="00CE7A25">
      <w:pPr>
        <w:rPr>
          <w:highlight w:val="yellow"/>
        </w:rPr>
      </w:pPr>
    </w:p>
    <w:p w:rsidR="00F40AD8" w:rsidRDefault="00F40AD8" w:rsidP="00CE7A25">
      <w:pPr>
        <w:rPr>
          <w:highlight w:val="yellow"/>
        </w:rPr>
      </w:pPr>
    </w:p>
    <w:p w:rsidR="00CE7A25" w:rsidRPr="00ED313B" w:rsidRDefault="00CE7A25" w:rsidP="006D3BE3">
      <w:pPr>
        <w:pStyle w:val="ListParagraph"/>
        <w:numPr>
          <w:ilvl w:val="0"/>
          <w:numId w:val="18"/>
        </w:numPr>
        <w:rPr>
          <w:rFonts w:ascii="Arial" w:hAnsi="Arial"/>
          <w:bCs/>
          <w:iCs/>
        </w:rPr>
      </w:pPr>
      <w:r w:rsidRPr="00ED313B">
        <w:rPr>
          <w:rFonts w:ascii="Arial" w:hAnsi="Arial"/>
          <w:bCs/>
          <w:iCs/>
        </w:rPr>
        <w:t>Best/Worst Case Scenario</w:t>
      </w:r>
    </w:p>
    <w:p w:rsidR="00F40AD8" w:rsidRPr="00ED313B" w:rsidRDefault="00F40AD8" w:rsidP="00F40AD8">
      <w:pPr>
        <w:pStyle w:val="ListParagraph"/>
        <w:rPr>
          <w:rFonts w:ascii="Arial" w:hAnsi="Arial"/>
          <w:bCs/>
          <w:iCs/>
        </w:rPr>
      </w:pPr>
    </w:p>
    <w:tbl>
      <w:tblPr>
        <w:tblStyle w:val="TableGrid"/>
        <w:tblW w:w="0" w:type="auto"/>
        <w:tblInd w:w="18" w:type="dxa"/>
        <w:tblLook w:val="04A0" w:firstRow="1" w:lastRow="0" w:firstColumn="1" w:lastColumn="0" w:noHBand="0" w:noVBand="1"/>
      </w:tblPr>
      <w:tblGrid>
        <w:gridCol w:w="9558"/>
      </w:tblGrid>
      <w:tr w:rsidR="00ED313B" w:rsidRPr="00ED313B" w:rsidTr="00ED313B">
        <w:tc>
          <w:tcPr>
            <w:tcW w:w="9558" w:type="dxa"/>
          </w:tcPr>
          <w:p w:rsidR="00ED313B" w:rsidRPr="00ED313B" w:rsidRDefault="00ED313B" w:rsidP="00ED313B">
            <w:pPr>
              <w:rPr>
                <w:rFonts w:ascii="Arial" w:hAnsi="Arial"/>
                <w:bCs/>
                <w:iCs/>
              </w:rPr>
            </w:pPr>
            <w:r w:rsidRPr="00ED313B">
              <w:rPr>
                <w:rFonts w:ascii="Arial" w:hAnsi="Arial" w:cs="Arial"/>
                <w:color w:val="7E5C3C" w:themeColor="text2" w:themeShade="BF"/>
                <w:sz w:val="22"/>
              </w:rPr>
              <w:t>Use the pro-forma business plan template to recalculate best- and worst-case scenarios.  For each revenue item, imagine which funds are the most likely to change; decrease those values to make them align with a worst-case scenario.  For each cost item, imagine which costs are the most unpredictable and increase those values to make them align with a worst-case scenario.  Use variations of these values to calculate best- and worst-case scenarios.  Look specifically at three scenarios: best-case, worst-case and most-likely-case.  Make analytic statements that describe risks in the worst-case scenario and possible surprises on the best-case scenario.</w:t>
            </w:r>
          </w:p>
        </w:tc>
      </w:tr>
    </w:tbl>
    <w:p w:rsidR="00CE7A25" w:rsidRPr="00ED313B" w:rsidRDefault="00CE7A25" w:rsidP="00CE7A25"/>
    <w:p w:rsidR="00CE7A25" w:rsidRPr="00ED313B" w:rsidRDefault="00CE7A25" w:rsidP="00CE7A25">
      <w:r w:rsidRPr="00ED313B">
        <w:t xml:space="preserve">Factors that can affect our revenue </w:t>
      </w:r>
      <w:r w:rsidR="00ED313B" w:rsidRPr="00ED313B">
        <w:rPr>
          <w:color w:val="537A8E" w:themeColor="text1"/>
        </w:rPr>
        <w:t>[list those factors here]</w:t>
      </w:r>
    </w:p>
    <w:p w:rsidR="00CE7A25" w:rsidRPr="00ED313B" w:rsidRDefault="00CE7A25" w:rsidP="00CE7A25"/>
    <w:p w:rsidR="00CE7A25" w:rsidRPr="00ED313B" w:rsidRDefault="00ED313B" w:rsidP="00CE7A25">
      <w:r w:rsidRPr="00ED313B">
        <w:t xml:space="preserve">Our best-case scenario is </w:t>
      </w:r>
      <w:r w:rsidRPr="00ED313B">
        <w:rPr>
          <w:color w:val="537A8E" w:themeColor="text1"/>
        </w:rPr>
        <w:t>[</w:t>
      </w:r>
      <w:r>
        <w:rPr>
          <w:color w:val="537A8E" w:themeColor="text1"/>
        </w:rPr>
        <w:t>list factors and the</w:t>
      </w:r>
      <w:r w:rsidRPr="00ED313B">
        <w:rPr>
          <w:color w:val="537A8E" w:themeColor="text1"/>
        </w:rPr>
        <w:t xml:space="preserve"> cost and revenue projections here]</w:t>
      </w:r>
    </w:p>
    <w:p w:rsidR="00CE7A25" w:rsidRPr="00ED313B" w:rsidRDefault="00CE7A25" w:rsidP="00CE7A25"/>
    <w:p w:rsidR="00CE7A25" w:rsidRPr="00ED313B" w:rsidRDefault="00CE7A25" w:rsidP="00CE7A25">
      <w:r w:rsidRPr="00ED313B">
        <w:t xml:space="preserve">Our worst-case scenario is </w:t>
      </w:r>
      <w:r w:rsidR="00ED313B" w:rsidRPr="00ED313B">
        <w:rPr>
          <w:color w:val="537A8E" w:themeColor="text1"/>
        </w:rPr>
        <w:t xml:space="preserve">[list </w:t>
      </w:r>
      <w:r w:rsidR="00ED313B">
        <w:rPr>
          <w:color w:val="537A8E" w:themeColor="text1"/>
        </w:rPr>
        <w:t>factors and the</w:t>
      </w:r>
      <w:r w:rsidR="00ED313B" w:rsidRPr="00ED313B">
        <w:rPr>
          <w:color w:val="537A8E" w:themeColor="text1"/>
        </w:rPr>
        <w:t xml:space="preserve"> cost and revenue projections here]</w:t>
      </w:r>
    </w:p>
    <w:p w:rsidR="00CE7A25" w:rsidRPr="00ED313B" w:rsidRDefault="00CE7A25" w:rsidP="00CE7A25"/>
    <w:p w:rsidR="00CE7A25" w:rsidRPr="00CE7A25" w:rsidRDefault="00CE7A25" w:rsidP="00CE7A25">
      <w:r w:rsidRPr="00ED313B">
        <w:t>We belie</w:t>
      </w:r>
      <w:r w:rsidR="00ED313B" w:rsidRPr="00ED313B">
        <w:t xml:space="preserve">ve the most-likely scenario is </w:t>
      </w:r>
      <w:r w:rsidR="00ED313B" w:rsidRPr="00ED313B">
        <w:rPr>
          <w:color w:val="537A8E" w:themeColor="text1"/>
        </w:rPr>
        <w:t xml:space="preserve">[list </w:t>
      </w:r>
      <w:r w:rsidR="00ED313B">
        <w:rPr>
          <w:color w:val="537A8E" w:themeColor="text1"/>
        </w:rPr>
        <w:t>factors and the</w:t>
      </w:r>
      <w:r w:rsidR="00ED313B" w:rsidRPr="00ED313B">
        <w:rPr>
          <w:color w:val="537A8E" w:themeColor="text1"/>
        </w:rPr>
        <w:t xml:space="preserve"> cost and revenue projections here]</w:t>
      </w:r>
    </w:p>
    <w:p w:rsidR="00F40AD8" w:rsidRPr="00F40AD8" w:rsidRDefault="00F40AD8" w:rsidP="00CE7A25">
      <w:pPr>
        <w:rPr>
          <w:bCs/>
          <w:iCs/>
        </w:rPr>
      </w:pPr>
    </w:p>
    <w:p w:rsidR="00CE7A25" w:rsidRPr="00A80F09" w:rsidRDefault="00CE7A25" w:rsidP="006D3BE3">
      <w:pPr>
        <w:pStyle w:val="ListParagraph"/>
        <w:numPr>
          <w:ilvl w:val="0"/>
          <w:numId w:val="18"/>
        </w:numPr>
        <w:rPr>
          <w:rFonts w:ascii="Arial" w:hAnsi="Arial"/>
          <w:bCs/>
          <w:i/>
          <w:iCs/>
          <w:sz w:val="24"/>
        </w:rPr>
      </w:pPr>
      <w:r w:rsidRPr="00A80F09">
        <w:rPr>
          <w:rFonts w:ascii="Arial" w:hAnsi="Arial"/>
          <w:bCs/>
          <w:i/>
          <w:iCs/>
          <w:sz w:val="24"/>
        </w:rPr>
        <w:t xml:space="preserve">Sustainability plan </w:t>
      </w:r>
    </w:p>
    <w:p w:rsidR="00F40AD8" w:rsidRDefault="00F40AD8" w:rsidP="00CE7A25">
      <w:pPr>
        <w:rPr>
          <w:bCs/>
        </w:rPr>
      </w:pPr>
    </w:p>
    <w:p w:rsidR="00CE7A25" w:rsidRPr="00CE7A25" w:rsidRDefault="00CE7A25" w:rsidP="00CE7A25">
      <w:r w:rsidRPr="00CE7A25">
        <w:rPr>
          <w:bCs/>
        </w:rPr>
        <w:t xml:space="preserve">Review your plan for financial sustainability. What steps will you take over the next 3 years to meet your financial goals? Explain your timeline for these steps and what you expect to happen as result of these steps (the outcome). </w:t>
      </w:r>
    </w:p>
    <w:p w:rsidR="00CE7A25" w:rsidRPr="00CE7A25" w:rsidRDefault="00CE7A25" w:rsidP="00CE7A25"/>
    <w:p w:rsidR="00CE7A25" w:rsidRPr="00CE7A25" w:rsidRDefault="00CE7A25" w:rsidP="00CE7A25">
      <w:r w:rsidRPr="00CE7A25">
        <w:t xml:space="preserve">Our plan for financial sustainability includes the following steps: </w:t>
      </w:r>
    </w:p>
    <w:p w:rsidR="00CE7A25" w:rsidRPr="00CE7A25" w:rsidRDefault="00CE7A25" w:rsidP="00CE7A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E7A25" w:rsidRPr="00CE7A25" w:rsidTr="00CE7A25">
        <w:tc>
          <w:tcPr>
            <w:tcW w:w="3192" w:type="dxa"/>
          </w:tcPr>
          <w:p w:rsidR="00CE7A25" w:rsidRPr="00A80F09" w:rsidRDefault="00CE7A25" w:rsidP="00CE7A25">
            <w:pPr>
              <w:rPr>
                <w:b/>
                <w:color w:val="537A8E" w:themeColor="text1"/>
              </w:rPr>
            </w:pPr>
            <w:r w:rsidRPr="00A80F09">
              <w:rPr>
                <w:b/>
                <w:color w:val="537A8E" w:themeColor="text1"/>
              </w:rPr>
              <w:t>Step</w:t>
            </w:r>
          </w:p>
        </w:tc>
        <w:tc>
          <w:tcPr>
            <w:tcW w:w="3192" w:type="dxa"/>
          </w:tcPr>
          <w:p w:rsidR="00CE7A25" w:rsidRPr="00A80F09" w:rsidRDefault="00CE7A25" w:rsidP="00CE7A25">
            <w:pPr>
              <w:rPr>
                <w:b/>
                <w:color w:val="537A8E" w:themeColor="text1"/>
              </w:rPr>
            </w:pPr>
            <w:r w:rsidRPr="00A80F09">
              <w:rPr>
                <w:b/>
                <w:color w:val="537A8E" w:themeColor="text1"/>
              </w:rPr>
              <w:t>Timeframe</w:t>
            </w:r>
          </w:p>
        </w:tc>
        <w:tc>
          <w:tcPr>
            <w:tcW w:w="3192" w:type="dxa"/>
          </w:tcPr>
          <w:p w:rsidR="00CE7A25" w:rsidRPr="00A80F09" w:rsidRDefault="00CE7A25" w:rsidP="00CE7A25">
            <w:pPr>
              <w:rPr>
                <w:b/>
                <w:color w:val="537A8E" w:themeColor="text1"/>
              </w:rPr>
            </w:pPr>
            <w:r w:rsidRPr="00A80F09">
              <w:rPr>
                <w:b/>
                <w:color w:val="537A8E" w:themeColor="text1"/>
              </w:rPr>
              <w:t>Anticipated outcome</w:t>
            </w:r>
          </w:p>
        </w:tc>
      </w:tr>
      <w:tr w:rsidR="00CE7A25" w:rsidRPr="00CE7A25" w:rsidTr="00CE7A25">
        <w:tc>
          <w:tcPr>
            <w:tcW w:w="3192" w:type="dxa"/>
          </w:tcPr>
          <w:p w:rsidR="00CE7A25" w:rsidRPr="00A80F09" w:rsidRDefault="00CE7A25" w:rsidP="00CE7A25">
            <w:pPr>
              <w:rPr>
                <w:color w:val="537A8E" w:themeColor="text1"/>
              </w:rPr>
            </w:pPr>
            <w:r w:rsidRPr="00A80F09">
              <w:rPr>
                <w:color w:val="537A8E" w:themeColor="text1"/>
              </w:rPr>
              <w:t>Step 1</w:t>
            </w:r>
            <w:r w:rsidRPr="00A80F09">
              <w:rPr>
                <w:color w:val="537A8E" w:themeColor="text1"/>
              </w:rPr>
              <w:tab/>
            </w:r>
          </w:p>
        </w:tc>
        <w:tc>
          <w:tcPr>
            <w:tcW w:w="3192" w:type="dxa"/>
          </w:tcPr>
          <w:p w:rsidR="00CE7A25" w:rsidRPr="00A80F09" w:rsidRDefault="00CE7A25" w:rsidP="00CE7A25">
            <w:pPr>
              <w:rPr>
                <w:color w:val="537A8E" w:themeColor="text1"/>
              </w:rPr>
            </w:pPr>
          </w:p>
        </w:tc>
        <w:tc>
          <w:tcPr>
            <w:tcW w:w="3192" w:type="dxa"/>
          </w:tcPr>
          <w:p w:rsidR="00CE7A25" w:rsidRPr="00A80F09" w:rsidRDefault="00CE7A25" w:rsidP="00CE7A25">
            <w:pPr>
              <w:rPr>
                <w:color w:val="537A8E" w:themeColor="text1"/>
              </w:rPr>
            </w:pPr>
          </w:p>
        </w:tc>
      </w:tr>
      <w:tr w:rsidR="00CE7A25" w:rsidRPr="00CE7A25" w:rsidTr="00CE7A25">
        <w:tc>
          <w:tcPr>
            <w:tcW w:w="3192" w:type="dxa"/>
          </w:tcPr>
          <w:p w:rsidR="00CE7A25" w:rsidRPr="00A80F09" w:rsidRDefault="00CE7A25" w:rsidP="00CE7A25">
            <w:pPr>
              <w:rPr>
                <w:color w:val="537A8E" w:themeColor="text1"/>
              </w:rPr>
            </w:pPr>
            <w:r w:rsidRPr="00A80F09">
              <w:rPr>
                <w:color w:val="537A8E" w:themeColor="text1"/>
              </w:rPr>
              <w:t>Step 2</w:t>
            </w:r>
          </w:p>
        </w:tc>
        <w:tc>
          <w:tcPr>
            <w:tcW w:w="3192" w:type="dxa"/>
          </w:tcPr>
          <w:p w:rsidR="00CE7A25" w:rsidRPr="00A80F09" w:rsidRDefault="00CE7A25" w:rsidP="00CE7A25">
            <w:pPr>
              <w:rPr>
                <w:color w:val="537A8E" w:themeColor="text1"/>
              </w:rPr>
            </w:pPr>
          </w:p>
        </w:tc>
        <w:tc>
          <w:tcPr>
            <w:tcW w:w="3192" w:type="dxa"/>
          </w:tcPr>
          <w:p w:rsidR="00CE7A25" w:rsidRPr="00A80F09" w:rsidRDefault="00CE7A25" w:rsidP="00CE7A25">
            <w:pPr>
              <w:rPr>
                <w:color w:val="537A8E" w:themeColor="text1"/>
              </w:rPr>
            </w:pPr>
          </w:p>
        </w:tc>
      </w:tr>
      <w:tr w:rsidR="00CE7A25" w:rsidRPr="00CE7A25" w:rsidTr="00CE7A25">
        <w:tc>
          <w:tcPr>
            <w:tcW w:w="3192" w:type="dxa"/>
          </w:tcPr>
          <w:p w:rsidR="00CE7A25" w:rsidRPr="00A80F09" w:rsidRDefault="00CE7A25" w:rsidP="00CE7A25">
            <w:pPr>
              <w:rPr>
                <w:color w:val="537A8E" w:themeColor="text1"/>
              </w:rPr>
            </w:pPr>
            <w:r w:rsidRPr="00A80F09">
              <w:rPr>
                <w:color w:val="537A8E" w:themeColor="text1"/>
              </w:rPr>
              <w:t>Step 3</w:t>
            </w:r>
          </w:p>
        </w:tc>
        <w:tc>
          <w:tcPr>
            <w:tcW w:w="3192" w:type="dxa"/>
          </w:tcPr>
          <w:p w:rsidR="00CE7A25" w:rsidRPr="00A80F09" w:rsidRDefault="00CE7A25" w:rsidP="00CE7A25">
            <w:pPr>
              <w:rPr>
                <w:color w:val="537A8E" w:themeColor="text1"/>
              </w:rPr>
            </w:pPr>
          </w:p>
        </w:tc>
        <w:tc>
          <w:tcPr>
            <w:tcW w:w="3192" w:type="dxa"/>
          </w:tcPr>
          <w:p w:rsidR="00CE7A25" w:rsidRPr="00A80F09" w:rsidRDefault="00CE7A25" w:rsidP="00CE7A25">
            <w:pPr>
              <w:rPr>
                <w:color w:val="537A8E" w:themeColor="text1"/>
              </w:rPr>
            </w:pPr>
          </w:p>
        </w:tc>
      </w:tr>
    </w:tbl>
    <w:p w:rsidR="00CE7A25" w:rsidRPr="00CE7A25" w:rsidRDefault="00CE7A25" w:rsidP="00CE7A25"/>
    <w:p w:rsidR="00CE7A25" w:rsidRPr="00A80F09" w:rsidRDefault="00CE7A25" w:rsidP="00CE7A25">
      <w:pPr>
        <w:rPr>
          <w:i/>
          <w:sz w:val="24"/>
        </w:rPr>
      </w:pPr>
      <w:r w:rsidRPr="00A80F09">
        <w:rPr>
          <w:i/>
          <w:sz w:val="24"/>
        </w:rPr>
        <w:t>F. Overall Assessment</w:t>
      </w:r>
    </w:p>
    <w:p w:rsidR="00CE7A25" w:rsidRPr="00CE7A25" w:rsidRDefault="00CE7A25" w:rsidP="00CE7A25">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E7A25" w:rsidRPr="00CE7A25" w:rsidTr="00CE7A25">
        <w:trPr>
          <w:trHeight w:val="1380"/>
        </w:trPr>
        <w:tc>
          <w:tcPr>
            <w:tcW w:w="9576" w:type="dxa"/>
            <w:tcBorders>
              <w:bottom w:val="single" w:sz="4" w:space="0" w:color="auto"/>
            </w:tcBorders>
          </w:tcPr>
          <w:p w:rsidR="00CE7A25" w:rsidRPr="00A80F09" w:rsidRDefault="00CE7A25" w:rsidP="00CE7A25">
            <w:pPr>
              <w:rPr>
                <w:color w:val="7E5C3C" w:themeColor="text2" w:themeShade="BF"/>
              </w:rPr>
            </w:pPr>
            <w:r w:rsidRPr="00A80F09">
              <w:rPr>
                <w:color w:val="7E5C3C" w:themeColor="text2" w:themeShade="BF"/>
              </w:rPr>
              <w:t>You are making an informed determination about the financial viability of the SBHC.  Make this clear and concise, based on the elements below:</w:t>
            </w:r>
          </w:p>
          <w:p w:rsidR="00CE7A25" w:rsidRPr="00A80F09" w:rsidRDefault="00CE7A25" w:rsidP="006D3BE3">
            <w:pPr>
              <w:numPr>
                <w:ilvl w:val="0"/>
                <w:numId w:val="3"/>
              </w:numPr>
              <w:rPr>
                <w:color w:val="7E5C3C" w:themeColor="text2" w:themeShade="BF"/>
              </w:rPr>
            </w:pPr>
            <w:r w:rsidRPr="00A80F09">
              <w:rPr>
                <w:color w:val="7E5C3C" w:themeColor="text2" w:themeShade="BF"/>
              </w:rPr>
              <w:t>Common key assumptions</w:t>
            </w:r>
          </w:p>
          <w:p w:rsidR="00CE7A25" w:rsidRPr="00A80F09" w:rsidRDefault="00CE7A25" w:rsidP="006D3BE3">
            <w:pPr>
              <w:numPr>
                <w:ilvl w:val="0"/>
                <w:numId w:val="3"/>
              </w:numPr>
              <w:rPr>
                <w:color w:val="7E5C3C" w:themeColor="text2" w:themeShade="BF"/>
              </w:rPr>
            </w:pPr>
            <w:r w:rsidRPr="00A80F09">
              <w:rPr>
                <w:color w:val="7E5C3C" w:themeColor="text2" w:themeShade="BF"/>
              </w:rPr>
              <w:t>Annual costs and projection</w:t>
            </w:r>
          </w:p>
          <w:p w:rsidR="00CE7A25" w:rsidRPr="00A80F09" w:rsidRDefault="00CE7A25" w:rsidP="006D3BE3">
            <w:pPr>
              <w:numPr>
                <w:ilvl w:val="0"/>
                <w:numId w:val="3"/>
              </w:numPr>
              <w:rPr>
                <w:color w:val="7E5C3C" w:themeColor="text2" w:themeShade="BF"/>
              </w:rPr>
            </w:pPr>
            <w:r w:rsidRPr="00A80F09">
              <w:rPr>
                <w:color w:val="7E5C3C" w:themeColor="text2" w:themeShade="BF"/>
              </w:rPr>
              <w:t>Monthly cash flow and ability to pay liabilities on time</w:t>
            </w:r>
          </w:p>
          <w:p w:rsidR="00CE7A25" w:rsidRPr="00A85281" w:rsidRDefault="00CE7A25" w:rsidP="00A85281">
            <w:pPr>
              <w:numPr>
                <w:ilvl w:val="0"/>
                <w:numId w:val="3"/>
              </w:numPr>
              <w:rPr>
                <w:color w:val="7E5C3C" w:themeColor="text2" w:themeShade="BF"/>
              </w:rPr>
            </w:pPr>
            <w:r w:rsidRPr="00A80F09">
              <w:rPr>
                <w:color w:val="7E5C3C" w:themeColor="text2" w:themeShade="BF"/>
              </w:rPr>
              <w:t>Likelihood of worst case scenarios occurring</w:t>
            </w:r>
          </w:p>
        </w:tc>
      </w:tr>
    </w:tbl>
    <w:p w:rsidR="00CE7A25" w:rsidRPr="00CE7A25" w:rsidRDefault="00CE7A25" w:rsidP="00CE7A25">
      <w:r w:rsidRPr="00CE7A25">
        <w:tab/>
      </w:r>
    </w:p>
    <w:p w:rsidR="00CE7A25" w:rsidRPr="00CE7A25" w:rsidRDefault="00CE7A25" w:rsidP="00CE7A25">
      <w:r w:rsidRPr="00CE7A25">
        <w:t xml:space="preserve">Our overall assessment of the financial viability of the SBHC is </w:t>
      </w:r>
      <w:r w:rsidR="00A80F09">
        <w:rPr>
          <w:color w:val="537A8E" w:themeColor="text1"/>
        </w:rPr>
        <w:t>[insert description here]</w:t>
      </w:r>
    </w:p>
    <w:p w:rsidR="00CE7A25" w:rsidRPr="00A80F09" w:rsidRDefault="00CE7A25" w:rsidP="00CE7A25">
      <w:pPr>
        <w:rPr>
          <w:sz w:val="24"/>
        </w:rPr>
      </w:pPr>
    </w:p>
    <w:p w:rsidR="00CE7A25" w:rsidRPr="00A80F09" w:rsidRDefault="00CE7A25" w:rsidP="006D3BE3">
      <w:pPr>
        <w:pStyle w:val="ListParagraph"/>
        <w:numPr>
          <w:ilvl w:val="0"/>
          <w:numId w:val="9"/>
        </w:numPr>
        <w:rPr>
          <w:rFonts w:ascii="Arial" w:hAnsi="Arial"/>
          <w:b/>
          <w:bCs/>
          <w:sz w:val="24"/>
        </w:rPr>
      </w:pPr>
      <w:r w:rsidRPr="00A80F09">
        <w:rPr>
          <w:rFonts w:ascii="Arial" w:hAnsi="Arial"/>
          <w:b/>
          <w:bCs/>
          <w:sz w:val="24"/>
        </w:rPr>
        <w:t xml:space="preserve">Risk Management </w:t>
      </w:r>
    </w:p>
    <w:p w:rsidR="00A80F09" w:rsidRDefault="00A80F09" w:rsidP="00CE7A25"/>
    <w:tbl>
      <w:tblPr>
        <w:tblStyle w:val="TableGrid"/>
        <w:tblW w:w="0" w:type="auto"/>
        <w:tblLook w:val="04A0" w:firstRow="1" w:lastRow="0" w:firstColumn="1" w:lastColumn="0" w:noHBand="0" w:noVBand="1"/>
      </w:tblPr>
      <w:tblGrid>
        <w:gridCol w:w="9576"/>
      </w:tblGrid>
      <w:tr w:rsidR="00A80F09" w:rsidTr="00A80F09">
        <w:tc>
          <w:tcPr>
            <w:tcW w:w="9576" w:type="dxa"/>
          </w:tcPr>
          <w:p w:rsidR="00A80F09" w:rsidRPr="00A80F09" w:rsidRDefault="00A80F09" w:rsidP="00A80F09">
            <w:pPr>
              <w:rPr>
                <w:rFonts w:ascii="Arial" w:hAnsi="Arial" w:cs="Arial"/>
                <w:color w:val="7E5C3C" w:themeColor="text2" w:themeShade="BF"/>
                <w:sz w:val="22"/>
              </w:rPr>
            </w:pPr>
            <w:r w:rsidRPr="00A80F09">
              <w:rPr>
                <w:rFonts w:ascii="Arial" w:hAnsi="Arial" w:cs="Arial"/>
                <w:color w:val="7E5C3C" w:themeColor="text2" w:themeShade="BF"/>
                <w:sz w:val="22"/>
              </w:rPr>
              <w:t>If your SBHC has access to an attorney through your fiscal agent or school district, this is a good section to have her/him review.</w:t>
            </w:r>
          </w:p>
          <w:p w:rsidR="00A80F09" w:rsidRPr="00A80F09" w:rsidRDefault="00A80F09" w:rsidP="00A80F09">
            <w:pPr>
              <w:rPr>
                <w:rFonts w:ascii="Arial" w:hAnsi="Arial" w:cs="Arial"/>
                <w:color w:val="7E5C3C" w:themeColor="text2" w:themeShade="BF"/>
                <w:sz w:val="22"/>
              </w:rPr>
            </w:pPr>
          </w:p>
          <w:p w:rsidR="00A80F09" w:rsidRDefault="00A80F09" w:rsidP="00A85281">
            <w:r w:rsidRPr="00A80F09">
              <w:rPr>
                <w:rFonts w:ascii="Arial" w:hAnsi="Arial" w:cs="Arial"/>
                <w:color w:val="7E5C3C" w:themeColor="text2" w:themeShade="BF"/>
                <w:sz w:val="22"/>
              </w:rPr>
              <w:t>Much as the children under our care nee</w:t>
            </w:r>
            <w:r w:rsidR="00A85281">
              <w:rPr>
                <w:rFonts w:ascii="Arial" w:hAnsi="Arial" w:cs="Arial"/>
                <w:color w:val="7E5C3C" w:themeColor="text2" w:themeShade="BF"/>
                <w:sz w:val="22"/>
              </w:rPr>
              <w:t>d to be protected from harm, the SBHC</w:t>
            </w:r>
            <w:r w:rsidRPr="00A80F09">
              <w:rPr>
                <w:rFonts w:ascii="Arial" w:hAnsi="Arial" w:cs="Arial"/>
                <w:color w:val="7E5C3C" w:themeColor="text2" w:themeShade="BF"/>
                <w:sz w:val="22"/>
              </w:rPr>
              <w:t xml:space="preserve"> serving them needs to be protected to survive and continue to operat</w:t>
            </w:r>
            <w:r w:rsidR="00A85281">
              <w:rPr>
                <w:rFonts w:ascii="Arial" w:hAnsi="Arial" w:cs="Arial"/>
                <w:color w:val="7E5C3C" w:themeColor="text2" w:themeShade="BF"/>
                <w:sz w:val="22"/>
              </w:rPr>
              <w:t xml:space="preserve">e in the future. To do this, the SBHC should </w:t>
            </w:r>
            <w:r w:rsidRPr="00A80F09">
              <w:rPr>
                <w:rFonts w:ascii="Arial" w:hAnsi="Arial" w:cs="Arial"/>
                <w:color w:val="7E5C3C" w:themeColor="text2" w:themeShade="BF"/>
                <w:sz w:val="22"/>
              </w:rPr>
              <w:t xml:space="preserve">have considered the risks </w:t>
            </w:r>
            <w:r w:rsidR="00A85281">
              <w:rPr>
                <w:rFonts w:ascii="Arial" w:hAnsi="Arial" w:cs="Arial"/>
                <w:color w:val="7E5C3C" w:themeColor="text2" w:themeShade="BF"/>
                <w:sz w:val="22"/>
              </w:rPr>
              <w:t xml:space="preserve">it may </w:t>
            </w:r>
            <w:r w:rsidRPr="00A80F09">
              <w:rPr>
                <w:rFonts w:ascii="Arial" w:hAnsi="Arial" w:cs="Arial"/>
                <w:color w:val="7E5C3C" w:themeColor="text2" w:themeShade="BF"/>
                <w:sz w:val="22"/>
              </w:rPr>
              <w:t>encounter and</w:t>
            </w:r>
            <w:r w:rsidR="00A85281">
              <w:rPr>
                <w:rFonts w:ascii="Arial" w:hAnsi="Arial" w:cs="Arial"/>
                <w:color w:val="7E5C3C" w:themeColor="text2" w:themeShade="BF"/>
                <w:sz w:val="22"/>
              </w:rPr>
              <w:t xml:space="preserve"> develop</w:t>
            </w:r>
            <w:r w:rsidRPr="00A80F09">
              <w:rPr>
                <w:rFonts w:ascii="Arial" w:hAnsi="Arial" w:cs="Arial"/>
                <w:color w:val="7E5C3C" w:themeColor="text2" w:themeShade="BF"/>
                <w:sz w:val="22"/>
              </w:rPr>
              <w:t xml:space="preserve"> plans to reduce them. </w:t>
            </w:r>
          </w:p>
        </w:tc>
      </w:tr>
    </w:tbl>
    <w:p w:rsidR="00A80F09" w:rsidRDefault="00A80F09" w:rsidP="00CE7A25"/>
    <w:p w:rsidR="00CE7A25" w:rsidRPr="00A80F09" w:rsidRDefault="00CE7A25" w:rsidP="00CE7A25">
      <w:pPr>
        <w:rPr>
          <w:color w:val="537A8E" w:themeColor="text1"/>
        </w:rPr>
      </w:pPr>
      <w:r w:rsidRPr="00A80F09">
        <w:rPr>
          <w:color w:val="537A8E" w:themeColor="text1"/>
        </w:rPr>
        <w:t>First and foremost, we follow the school district risk-redu</w:t>
      </w:r>
      <w:r w:rsidR="00A85281">
        <w:rPr>
          <w:color w:val="537A8E" w:themeColor="text1"/>
        </w:rPr>
        <w:t>ction policies (see Attachment X</w:t>
      </w:r>
      <w:r w:rsidRPr="00A80F09">
        <w:rPr>
          <w:color w:val="537A8E" w:themeColor="text1"/>
        </w:rPr>
        <w:t xml:space="preserve">). Some additional risk situations we have considered and risk reduction strategies we have in place include the following: </w:t>
      </w:r>
    </w:p>
    <w:p w:rsidR="00CE7A25" w:rsidRDefault="00CE7A25" w:rsidP="00CE7A25">
      <w:pPr>
        <w:rPr>
          <w:color w:val="537A8E" w:themeColor="text1"/>
        </w:rPr>
      </w:pPr>
    </w:p>
    <w:p w:rsidR="00A85281" w:rsidRPr="00CE7A25" w:rsidRDefault="00A85281" w:rsidP="00CE7A2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8"/>
        <w:gridCol w:w="4428"/>
      </w:tblGrid>
      <w:tr w:rsidR="00CE7A25" w:rsidRPr="00CE7A25" w:rsidTr="00CE7A25">
        <w:tc>
          <w:tcPr>
            <w:tcW w:w="4428" w:type="dxa"/>
          </w:tcPr>
          <w:p w:rsidR="00CE7A25" w:rsidRPr="00CE7A25" w:rsidRDefault="00CE7A25" w:rsidP="00CE7A25">
            <w:pPr>
              <w:rPr>
                <w:b/>
              </w:rPr>
            </w:pPr>
            <w:r w:rsidRPr="00CE7A25">
              <w:rPr>
                <w:b/>
              </w:rPr>
              <w:t xml:space="preserve">Anticipated risk situation </w:t>
            </w:r>
          </w:p>
        </w:tc>
        <w:tc>
          <w:tcPr>
            <w:tcW w:w="4428" w:type="dxa"/>
          </w:tcPr>
          <w:p w:rsidR="00CE7A25" w:rsidRPr="00CE7A25" w:rsidRDefault="00CE7A25" w:rsidP="00CE7A25">
            <w:pPr>
              <w:rPr>
                <w:b/>
              </w:rPr>
            </w:pPr>
            <w:r w:rsidRPr="00CE7A25">
              <w:rPr>
                <w:b/>
              </w:rPr>
              <w:t xml:space="preserve">Risk reduction strategy </w:t>
            </w:r>
          </w:p>
        </w:tc>
      </w:tr>
      <w:tr w:rsidR="00CE7A25" w:rsidRPr="00CE7A25" w:rsidTr="00CE7A25">
        <w:tc>
          <w:tcPr>
            <w:tcW w:w="4428" w:type="dxa"/>
          </w:tcPr>
          <w:p w:rsidR="00CE7A25" w:rsidRPr="00A85281" w:rsidRDefault="00CE7A25" w:rsidP="00CE7A25">
            <w:pPr>
              <w:rPr>
                <w:color w:val="537A8E" w:themeColor="text1"/>
              </w:rPr>
            </w:pPr>
            <w:r w:rsidRPr="00A85281">
              <w:rPr>
                <w:color w:val="537A8E" w:themeColor="text1"/>
              </w:rPr>
              <w:t xml:space="preserve">Provider backgrounds (criminal) </w:t>
            </w:r>
          </w:p>
        </w:tc>
        <w:tc>
          <w:tcPr>
            <w:tcW w:w="4428" w:type="dxa"/>
          </w:tcPr>
          <w:p w:rsidR="00CE7A25" w:rsidRPr="00A85281" w:rsidRDefault="00CE7A25" w:rsidP="00CE7A25">
            <w:pPr>
              <w:rPr>
                <w:color w:val="537A8E" w:themeColor="text1"/>
              </w:rPr>
            </w:pPr>
            <w:r w:rsidRPr="00A85281">
              <w:rPr>
                <w:color w:val="537A8E" w:themeColor="text1"/>
              </w:rPr>
              <w:t>All new hires will have background checks, and the results will be reviewed before they start working with clients.</w:t>
            </w:r>
          </w:p>
        </w:tc>
      </w:tr>
      <w:tr w:rsidR="00CE7A25" w:rsidRPr="00CE7A25" w:rsidTr="00CE7A25">
        <w:tc>
          <w:tcPr>
            <w:tcW w:w="4428" w:type="dxa"/>
          </w:tcPr>
          <w:p w:rsidR="00CE7A25" w:rsidRPr="00A85281" w:rsidRDefault="00CE7A25" w:rsidP="00CE7A25">
            <w:pPr>
              <w:rPr>
                <w:color w:val="537A8E" w:themeColor="text1"/>
              </w:rPr>
            </w:pPr>
            <w:r w:rsidRPr="00A85281">
              <w:rPr>
                <w:color w:val="537A8E" w:themeColor="text1"/>
              </w:rPr>
              <w:t xml:space="preserve">Staff having basic safety training (CPR, blood </w:t>
            </w:r>
            <w:r w:rsidR="00924733" w:rsidRPr="00A85281">
              <w:rPr>
                <w:color w:val="537A8E" w:themeColor="text1"/>
              </w:rPr>
              <w:t>borne</w:t>
            </w:r>
            <w:r w:rsidRPr="00A85281">
              <w:rPr>
                <w:color w:val="537A8E" w:themeColor="text1"/>
              </w:rPr>
              <w:t xml:space="preserve"> pathogens, XXX) </w:t>
            </w:r>
          </w:p>
        </w:tc>
        <w:tc>
          <w:tcPr>
            <w:tcW w:w="4428" w:type="dxa"/>
          </w:tcPr>
          <w:p w:rsidR="00CE7A25" w:rsidRPr="00A85281" w:rsidRDefault="00CE7A25" w:rsidP="00CE7A25">
            <w:pPr>
              <w:rPr>
                <w:color w:val="537A8E" w:themeColor="text1"/>
              </w:rPr>
            </w:pPr>
            <w:r w:rsidRPr="00A85281">
              <w:rPr>
                <w:color w:val="537A8E" w:themeColor="text1"/>
              </w:rPr>
              <w:t xml:space="preserve">All staff will have individual safety training plans that are updated regularly. </w:t>
            </w:r>
          </w:p>
        </w:tc>
      </w:tr>
      <w:tr w:rsidR="00CE7A25" w:rsidRPr="00CE7A25" w:rsidTr="00CE7A25">
        <w:tc>
          <w:tcPr>
            <w:tcW w:w="4428" w:type="dxa"/>
          </w:tcPr>
          <w:p w:rsidR="00CE7A25" w:rsidRPr="00A85281" w:rsidRDefault="00CE7A25" w:rsidP="00CE7A25">
            <w:pPr>
              <w:rPr>
                <w:color w:val="537A8E" w:themeColor="text1"/>
              </w:rPr>
            </w:pPr>
            <w:r w:rsidRPr="00A85281">
              <w:rPr>
                <w:color w:val="537A8E" w:themeColor="text1"/>
              </w:rPr>
              <w:t xml:space="preserve">Transporting students </w:t>
            </w:r>
          </w:p>
        </w:tc>
        <w:tc>
          <w:tcPr>
            <w:tcW w:w="4428" w:type="dxa"/>
          </w:tcPr>
          <w:p w:rsidR="00CE7A25" w:rsidRPr="00A85281" w:rsidRDefault="00CE7A25" w:rsidP="00CE7A25">
            <w:pPr>
              <w:rPr>
                <w:color w:val="537A8E" w:themeColor="text1"/>
              </w:rPr>
            </w:pPr>
            <w:r w:rsidRPr="00A85281">
              <w:rPr>
                <w:color w:val="537A8E" w:themeColor="text1"/>
              </w:rPr>
              <w:t>We have a transportation policy that addresses insurance and parental consent issues.</w:t>
            </w:r>
          </w:p>
        </w:tc>
      </w:tr>
      <w:tr w:rsidR="00CE7A25" w:rsidRPr="00CE7A25" w:rsidTr="00CE7A25">
        <w:tc>
          <w:tcPr>
            <w:tcW w:w="4428" w:type="dxa"/>
          </w:tcPr>
          <w:p w:rsidR="00CE7A25" w:rsidRPr="00A85281" w:rsidRDefault="00CE7A25" w:rsidP="00CE7A25">
            <w:pPr>
              <w:rPr>
                <w:color w:val="537A8E" w:themeColor="text1"/>
              </w:rPr>
            </w:pPr>
            <w:r w:rsidRPr="00A85281">
              <w:rPr>
                <w:color w:val="537A8E" w:themeColor="text1"/>
              </w:rPr>
              <w:lastRenderedPageBreak/>
              <w:t>Occasional hostile parents (this can sometimes happen when abuse situations arise)</w:t>
            </w:r>
          </w:p>
        </w:tc>
        <w:tc>
          <w:tcPr>
            <w:tcW w:w="4428" w:type="dxa"/>
          </w:tcPr>
          <w:p w:rsidR="00CE7A25" w:rsidRPr="00A85281" w:rsidRDefault="00CE7A25" w:rsidP="00CE7A25">
            <w:pPr>
              <w:rPr>
                <w:color w:val="537A8E" w:themeColor="text1"/>
              </w:rPr>
            </w:pPr>
            <w:r w:rsidRPr="00A85281">
              <w:rPr>
                <w:color w:val="537A8E" w:themeColor="text1"/>
              </w:rPr>
              <w:t>Notify principal of possible hostile parent (no names) arrival; principal may elect to have security nearby.</w:t>
            </w:r>
          </w:p>
        </w:tc>
      </w:tr>
    </w:tbl>
    <w:p w:rsidR="00CE7A25" w:rsidRPr="00CE7A25" w:rsidRDefault="00CE7A25" w:rsidP="00CE7A25"/>
    <w:p w:rsidR="00CE7A25" w:rsidRDefault="00CE7A25" w:rsidP="006D3BE3">
      <w:pPr>
        <w:pStyle w:val="ListParagraph"/>
        <w:numPr>
          <w:ilvl w:val="0"/>
          <w:numId w:val="9"/>
        </w:numPr>
        <w:rPr>
          <w:rFonts w:ascii="Arial" w:hAnsi="Arial"/>
          <w:b/>
          <w:bCs/>
          <w:sz w:val="24"/>
        </w:rPr>
      </w:pPr>
      <w:r w:rsidRPr="00A80F09">
        <w:rPr>
          <w:rFonts w:ascii="Arial" w:hAnsi="Arial"/>
          <w:b/>
          <w:bCs/>
          <w:sz w:val="24"/>
        </w:rPr>
        <w:t>Exit Strategy</w:t>
      </w:r>
    </w:p>
    <w:p w:rsidR="00A80F09" w:rsidRDefault="00A80F09" w:rsidP="00A80F09">
      <w:pPr>
        <w:pStyle w:val="ListParagraph"/>
        <w:rPr>
          <w:rFonts w:ascii="Arial" w:hAnsi="Arial"/>
          <w:b/>
          <w:bCs/>
          <w:sz w:val="24"/>
        </w:rPr>
      </w:pPr>
    </w:p>
    <w:tbl>
      <w:tblPr>
        <w:tblStyle w:val="TableGrid"/>
        <w:tblW w:w="0" w:type="auto"/>
        <w:tblInd w:w="18" w:type="dxa"/>
        <w:tblLook w:val="04A0" w:firstRow="1" w:lastRow="0" w:firstColumn="1" w:lastColumn="0" w:noHBand="0" w:noVBand="1"/>
      </w:tblPr>
      <w:tblGrid>
        <w:gridCol w:w="9558"/>
      </w:tblGrid>
      <w:tr w:rsidR="00A80F09" w:rsidTr="00A80F09">
        <w:tc>
          <w:tcPr>
            <w:tcW w:w="9558" w:type="dxa"/>
          </w:tcPr>
          <w:p w:rsidR="00A80F09" w:rsidRPr="00A80F09" w:rsidRDefault="00A80F09" w:rsidP="00A80F09">
            <w:pPr>
              <w:rPr>
                <w:rFonts w:ascii="Arial" w:hAnsi="Arial" w:cs="Arial"/>
                <w:color w:val="7E5C3C" w:themeColor="text2" w:themeShade="BF"/>
                <w:sz w:val="22"/>
              </w:rPr>
            </w:pPr>
            <w:r w:rsidRPr="00A80F09">
              <w:rPr>
                <w:rFonts w:ascii="Arial" w:hAnsi="Arial" w:cs="Arial"/>
                <w:color w:val="7E5C3C" w:themeColor="text2" w:themeShade="BF"/>
                <w:sz w:val="22"/>
              </w:rPr>
              <w:t xml:space="preserve">In the unfortunate possibility that you have to close the SBHC program, you will need to close it in a way that is ethical, maintains </w:t>
            </w:r>
            <w:r w:rsidR="00924733">
              <w:rPr>
                <w:rFonts w:ascii="Arial" w:hAnsi="Arial" w:cs="Arial"/>
                <w:color w:val="7E5C3C" w:themeColor="text2" w:themeShade="BF"/>
                <w:sz w:val="22"/>
              </w:rPr>
              <w:t xml:space="preserve">the </w:t>
            </w:r>
            <w:r w:rsidRPr="00A80F09">
              <w:rPr>
                <w:rFonts w:ascii="Arial" w:hAnsi="Arial" w:cs="Arial"/>
                <w:color w:val="7E5C3C" w:themeColor="text2" w:themeShade="BF"/>
                <w:sz w:val="22"/>
              </w:rPr>
              <w:t>continuity of care for clients, and protects your personal and group reputation. Some areas to consider:</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Timely notification of staff/ partners/ clients/ families.</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Staff should have a minim</w:t>
            </w:r>
            <w:r w:rsidR="00924733">
              <w:rPr>
                <w:rFonts w:ascii="Arial" w:hAnsi="Arial" w:cs="Arial"/>
                <w:color w:val="7E5C3C" w:themeColor="text2" w:themeShade="BF"/>
                <w:sz w:val="22"/>
              </w:rPr>
              <w:t xml:space="preserve">um of 3 months’ </w:t>
            </w:r>
            <w:r w:rsidRPr="00A80F09">
              <w:rPr>
                <w:rFonts w:ascii="Arial" w:hAnsi="Arial" w:cs="Arial"/>
                <w:color w:val="7E5C3C" w:themeColor="text2" w:themeShade="BF"/>
                <w:sz w:val="22"/>
              </w:rPr>
              <w:t>notice; six months is better.</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Find services to transfer your clients to (</w:t>
            </w:r>
            <w:r w:rsidR="00924733">
              <w:rPr>
                <w:rFonts w:ascii="Arial" w:hAnsi="Arial" w:cs="Arial"/>
                <w:color w:val="7E5C3C" w:themeColor="text2" w:themeShade="BF"/>
                <w:sz w:val="22"/>
              </w:rPr>
              <w:t xml:space="preserve">this is </w:t>
            </w:r>
            <w:r w:rsidRPr="00A80F09">
              <w:rPr>
                <w:rFonts w:ascii="Arial" w:hAnsi="Arial" w:cs="Arial"/>
                <w:color w:val="7E5C3C" w:themeColor="text2" w:themeShade="BF"/>
                <w:sz w:val="22"/>
              </w:rPr>
              <w:t>very important for</w:t>
            </w:r>
            <w:r w:rsidR="00924733">
              <w:rPr>
                <w:rFonts w:ascii="Arial" w:hAnsi="Arial" w:cs="Arial"/>
                <w:color w:val="7E5C3C" w:themeColor="text2" w:themeShade="BF"/>
                <w:sz w:val="22"/>
              </w:rPr>
              <w:t xml:space="preserve"> behavioral health patients</w:t>
            </w:r>
            <w:r w:rsidRPr="00A80F09">
              <w:rPr>
                <w:rFonts w:ascii="Arial" w:hAnsi="Arial" w:cs="Arial"/>
                <w:color w:val="7E5C3C" w:themeColor="text2" w:themeShade="BF"/>
                <w:sz w:val="22"/>
              </w:rPr>
              <w:t xml:space="preserve">, and for clients with on-going health issues </w:t>
            </w:r>
            <w:r w:rsidR="00924733">
              <w:rPr>
                <w:rFonts w:ascii="Arial" w:hAnsi="Arial" w:cs="Arial"/>
                <w:color w:val="7E5C3C" w:themeColor="text2" w:themeShade="BF"/>
                <w:sz w:val="22"/>
              </w:rPr>
              <w:t>such as asthma, diabetes)</w:t>
            </w:r>
            <w:r w:rsidRPr="00A80F09">
              <w:rPr>
                <w:rFonts w:ascii="Arial" w:hAnsi="Arial" w:cs="Arial"/>
                <w:color w:val="7E5C3C" w:themeColor="text2" w:themeShade="BF"/>
                <w:sz w:val="22"/>
              </w:rPr>
              <w:t>. Make client-transfer plans at least 1 month in advance, 2 to 3 is better.</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Plan to deal with transferring students’ confidential files in a way that they remain confidential.</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Pay your debtors.</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Notify funders.</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Act in ways to protect your personal and group reputation.</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Pay all debts.</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 xml:space="preserve">Assets are items that have values and can be liquidated, for example, furniture and equipment. </w:t>
            </w:r>
          </w:p>
          <w:p w:rsid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Assets can also be donated or liquidated to pay debts.</w:t>
            </w:r>
          </w:p>
          <w:p w:rsidR="00A80F09" w:rsidRPr="00A80F09" w:rsidRDefault="00A80F09" w:rsidP="006D3BE3">
            <w:pPr>
              <w:numPr>
                <w:ilvl w:val="0"/>
                <w:numId w:val="7"/>
              </w:numPr>
              <w:rPr>
                <w:rFonts w:ascii="Arial" w:hAnsi="Arial" w:cs="Arial"/>
                <w:color w:val="7E5C3C" w:themeColor="text2" w:themeShade="BF"/>
                <w:sz w:val="22"/>
              </w:rPr>
            </w:pPr>
            <w:r w:rsidRPr="00A80F09">
              <w:rPr>
                <w:rFonts w:ascii="Arial" w:hAnsi="Arial" w:cs="Arial"/>
                <w:color w:val="7E5C3C" w:themeColor="text2" w:themeShade="BF"/>
                <w:sz w:val="22"/>
              </w:rPr>
              <w:t>After paying debts, excess cash reserves might be used for severance pay or be donated.</w:t>
            </w:r>
          </w:p>
        </w:tc>
      </w:tr>
    </w:tbl>
    <w:p w:rsidR="00CE7A25" w:rsidRPr="00CE7A25" w:rsidRDefault="00CE7A25" w:rsidP="00CE7A25">
      <w:pPr>
        <w:rPr>
          <w:bCs/>
        </w:rPr>
      </w:pPr>
    </w:p>
    <w:p w:rsidR="00CE7A25" w:rsidRPr="00CE7A25" w:rsidRDefault="00CE7A25" w:rsidP="00CE7A25">
      <w:pPr>
        <w:rPr>
          <w:bCs/>
        </w:rPr>
      </w:pPr>
      <w:r w:rsidRPr="00CE7A25">
        <w:rPr>
          <w:bCs/>
        </w:rPr>
        <w:t>In the event that we have to close our SBHC, we have considered the following items that will need to be addressed in a professional and expedient way:</w:t>
      </w:r>
    </w:p>
    <w:p w:rsidR="00CE7A25" w:rsidRPr="00CE7A25" w:rsidRDefault="00CE7A25" w:rsidP="00CE7A25">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CE7A25" w:rsidRPr="00CE7A25" w:rsidTr="00CE7A25">
        <w:tc>
          <w:tcPr>
            <w:tcW w:w="3192" w:type="dxa"/>
          </w:tcPr>
          <w:p w:rsidR="00CE7A25" w:rsidRPr="00CE7A25" w:rsidRDefault="00CE7A25" w:rsidP="00CE7A25">
            <w:pPr>
              <w:rPr>
                <w:b/>
                <w:bCs/>
              </w:rPr>
            </w:pPr>
            <w:r w:rsidRPr="00CE7A25">
              <w:rPr>
                <w:b/>
                <w:bCs/>
              </w:rPr>
              <w:t>Areas to consider</w:t>
            </w:r>
          </w:p>
        </w:tc>
        <w:tc>
          <w:tcPr>
            <w:tcW w:w="3192" w:type="dxa"/>
          </w:tcPr>
          <w:p w:rsidR="00CE7A25" w:rsidRPr="00CE7A25" w:rsidRDefault="00CE7A25" w:rsidP="00CE7A25">
            <w:pPr>
              <w:rPr>
                <w:b/>
                <w:bCs/>
              </w:rPr>
            </w:pPr>
            <w:r w:rsidRPr="00CE7A25">
              <w:rPr>
                <w:b/>
                <w:bCs/>
              </w:rPr>
              <w:t>Exit strategy</w:t>
            </w:r>
          </w:p>
        </w:tc>
        <w:tc>
          <w:tcPr>
            <w:tcW w:w="3192" w:type="dxa"/>
          </w:tcPr>
          <w:p w:rsidR="00CE7A25" w:rsidRPr="00CE7A25" w:rsidRDefault="00CE7A25" w:rsidP="00CE7A25">
            <w:pPr>
              <w:rPr>
                <w:b/>
                <w:bCs/>
              </w:rPr>
            </w:pPr>
            <w:r w:rsidRPr="00CE7A25">
              <w:rPr>
                <w:b/>
                <w:bCs/>
              </w:rPr>
              <w:t>Who will be in charge of this activity</w:t>
            </w:r>
          </w:p>
        </w:tc>
      </w:tr>
      <w:tr w:rsidR="00CE7A25" w:rsidRPr="00CE7A25" w:rsidTr="00CE7A25">
        <w:tc>
          <w:tcPr>
            <w:tcW w:w="3192" w:type="dxa"/>
          </w:tcPr>
          <w:p w:rsidR="00CE7A25" w:rsidRPr="00CE7A25" w:rsidRDefault="00CE7A25" w:rsidP="00CE7A25">
            <w:pPr>
              <w:rPr>
                <w:bCs/>
              </w:rPr>
            </w:pPr>
            <w:r w:rsidRPr="00CE7A25">
              <w:rPr>
                <w:bCs/>
              </w:rPr>
              <w:t>Staff</w:t>
            </w:r>
          </w:p>
        </w:tc>
        <w:tc>
          <w:tcPr>
            <w:tcW w:w="3192" w:type="dxa"/>
          </w:tcPr>
          <w:p w:rsidR="00CE7A25" w:rsidRPr="00CE7A25" w:rsidRDefault="00A80F09" w:rsidP="00CE7A25">
            <w:pPr>
              <w:rPr>
                <w:bCs/>
              </w:rPr>
            </w:pPr>
            <w:r>
              <w:rPr>
                <w:color w:val="537A8E" w:themeColor="text1"/>
              </w:rPr>
              <w:t>[insert description here]</w:t>
            </w:r>
          </w:p>
        </w:tc>
        <w:tc>
          <w:tcPr>
            <w:tcW w:w="3192" w:type="dxa"/>
          </w:tcPr>
          <w:p w:rsidR="00CE7A25" w:rsidRPr="00CE7A25" w:rsidRDefault="00A80F09" w:rsidP="00A80F09">
            <w:pPr>
              <w:rPr>
                <w:bCs/>
              </w:rPr>
            </w:pPr>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Partners</w:t>
            </w:r>
          </w:p>
        </w:tc>
        <w:tc>
          <w:tcPr>
            <w:tcW w:w="3192" w:type="dxa"/>
          </w:tcPr>
          <w:p w:rsidR="00CE7A25" w:rsidRPr="00CE7A25" w:rsidRDefault="00A80F09" w:rsidP="00A80F09">
            <w:r>
              <w:rPr>
                <w:color w:val="537A8E" w:themeColor="text1"/>
              </w:rPr>
              <w:t>[insert description here]</w:t>
            </w:r>
          </w:p>
        </w:tc>
        <w:tc>
          <w:tcPr>
            <w:tcW w:w="3192" w:type="dxa"/>
          </w:tcPr>
          <w:p w:rsidR="00CE7A25" w:rsidRPr="00CE7A25" w:rsidRDefault="00A80F09" w:rsidP="00A80F09">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 xml:space="preserve">Transfer of clients </w:t>
            </w:r>
          </w:p>
        </w:tc>
        <w:tc>
          <w:tcPr>
            <w:tcW w:w="3192" w:type="dxa"/>
          </w:tcPr>
          <w:p w:rsidR="00CE7A25" w:rsidRPr="00CE7A25" w:rsidRDefault="00A80F09" w:rsidP="00CE7A25">
            <w:r>
              <w:rPr>
                <w:color w:val="537A8E" w:themeColor="text1"/>
              </w:rPr>
              <w:t>[insert description here]</w:t>
            </w:r>
          </w:p>
        </w:tc>
        <w:tc>
          <w:tcPr>
            <w:tcW w:w="3192" w:type="dxa"/>
          </w:tcPr>
          <w:p w:rsidR="00CE7A25" w:rsidRPr="00CE7A25" w:rsidRDefault="00A80F09" w:rsidP="00A80F09">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Client’s records</w:t>
            </w:r>
          </w:p>
        </w:tc>
        <w:tc>
          <w:tcPr>
            <w:tcW w:w="3192" w:type="dxa"/>
          </w:tcPr>
          <w:p w:rsidR="00CE7A25" w:rsidRPr="00CE7A25" w:rsidRDefault="00A80F09" w:rsidP="00A80F09">
            <w:r>
              <w:rPr>
                <w:color w:val="537A8E" w:themeColor="text1"/>
              </w:rPr>
              <w:t>[insert description here]</w:t>
            </w:r>
          </w:p>
        </w:tc>
        <w:tc>
          <w:tcPr>
            <w:tcW w:w="3192" w:type="dxa"/>
          </w:tcPr>
          <w:p w:rsidR="00CE7A25" w:rsidRPr="00CE7A25" w:rsidRDefault="00A80F09" w:rsidP="00CE7A25">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Communication with school district</w:t>
            </w:r>
          </w:p>
        </w:tc>
        <w:tc>
          <w:tcPr>
            <w:tcW w:w="3192" w:type="dxa"/>
          </w:tcPr>
          <w:p w:rsidR="00CE7A25" w:rsidRPr="00CE7A25" w:rsidRDefault="00A80F09" w:rsidP="00CE7A25">
            <w:r>
              <w:rPr>
                <w:color w:val="537A8E" w:themeColor="text1"/>
              </w:rPr>
              <w:t>[insert description here]</w:t>
            </w:r>
          </w:p>
        </w:tc>
        <w:tc>
          <w:tcPr>
            <w:tcW w:w="3192" w:type="dxa"/>
          </w:tcPr>
          <w:p w:rsidR="00CE7A25" w:rsidRPr="00CE7A25" w:rsidRDefault="00A80F09" w:rsidP="00CE7A25">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Communication with parents</w:t>
            </w:r>
          </w:p>
        </w:tc>
        <w:tc>
          <w:tcPr>
            <w:tcW w:w="3192" w:type="dxa"/>
          </w:tcPr>
          <w:p w:rsidR="00CE7A25" w:rsidRPr="00CE7A25" w:rsidRDefault="00A80F09" w:rsidP="00CE7A25">
            <w:r>
              <w:rPr>
                <w:color w:val="537A8E" w:themeColor="text1"/>
              </w:rPr>
              <w:t>[insert description here]</w:t>
            </w:r>
          </w:p>
        </w:tc>
        <w:tc>
          <w:tcPr>
            <w:tcW w:w="3192" w:type="dxa"/>
          </w:tcPr>
          <w:p w:rsidR="00CE7A25" w:rsidRPr="00CE7A25" w:rsidRDefault="00A80F09" w:rsidP="00A80F09">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Communication with community</w:t>
            </w:r>
          </w:p>
        </w:tc>
        <w:tc>
          <w:tcPr>
            <w:tcW w:w="3192" w:type="dxa"/>
          </w:tcPr>
          <w:p w:rsidR="00CE7A25" w:rsidRPr="00CE7A25" w:rsidRDefault="00A80F09" w:rsidP="00CE7A25">
            <w:r>
              <w:rPr>
                <w:color w:val="537A8E" w:themeColor="text1"/>
              </w:rPr>
              <w:t>[insert description here]</w:t>
            </w:r>
          </w:p>
        </w:tc>
        <w:tc>
          <w:tcPr>
            <w:tcW w:w="3192" w:type="dxa"/>
          </w:tcPr>
          <w:p w:rsidR="00CE7A25" w:rsidRPr="00CE7A25" w:rsidRDefault="00A80F09" w:rsidP="00CE7A25">
            <w:r>
              <w:rPr>
                <w:color w:val="537A8E" w:themeColor="text1"/>
              </w:rPr>
              <w:t>[insert description here]</w:t>
            </w:r>
          </w:p>
        </w:tc>
      </w:tr>
      <w:tr w:rsidR="00CE7A25" w:rsidRPr="00CE7A25" w:rsidTr="00A80F09">
        <w:trPr>
          <w:trHeight w:val="278"/>
        </w:trPr>
        <w:tc>
          <w:tcPr>
            <w:tcW w:w="3192" w:type="dxa"/>
          </w:tcPr>
          <w:p w:rsidR="00CE7A25" w:rsidRPr="00CE7A25" w:rsidRDefault="00CE7A25" w:rsidP="00CE7A25">
            <w:pPr>
              <w:rPr>
                <w:bCs/>
              </w:rPr>
            </w:pPr>
            <w:r w:rsidRPr="00CE7A25">
              <w:rPr>
                <w:bCs/>
              </w:rPr>
              <w:t>Debtors</w:t>
            </w:r>
          </w:p>
        </w:tc>
        <w:tc>
          <w:tcPr>
            <w:tcW w:w="3192" w:type="dxa"/>
          </w:tcPr>
          <w:p w:rsidR="00CE7A25" w:rsidRPr="00CE7A25" w:rsidRDefault="00A80F09" w:rsidP="00A80F09">
            <w:r>
              <w:rPr>
                <w:color w:val="537A8E" w:themeColor="text1"/>
              </w:rPr>
              <w:t>[insert description here]</w:t>
            </w:r>
          </w:p>
        </w:tc>
        <w:tc>
          <w:tcPr>
            <w:tcW w:w="3192" w:type="dxa"/>
          </w:tcPr>
          <w:p w:rsidR="00CE7A25" w:rsidRPr="00CE7A25" w:rsidRDefault="00A80F09" w:rsidP="00CE7A25">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lastRenderedPageBreak/>
              <w:t>Funders</w:t>
            </w:r>
          </w:p>
        </w:tc>
        <w:tc>
          <w:tcPr>
            <w:tcW w:w="3192" w:type="dxa"/>
          </w:tcPr>
          <w:p w:rsidR="00CE7A25" w:rsidRPr="00CE7A25" w:rsidRDefault="00A80F09" w:rsidP="00A80F09">
            <w:r>
              <w:rPr>
                <w:color w:val="537A8E" w:themeColor="text1"/>
              </w:rPr>
              <w:t>[insert description here]</w:t>
            </w:r>
          </w:p>
        </w:tc>
        <w:tc>
          <w:tcPr>
            <w:tcW w:w="3192" w:type="dxa"/>
          </w:tcPr>
          <w:p w:rsidR="00CE7A25" w:rsidRPr="00CE7A25" w:rsidRDefault="00A80F09" w:rsidP="00A80F09">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Excess cash reserves</w:t>
            </w:r>
          </w:p>
        </w:tc>
        <w:tc>
          <w:tcPr>
            <w:tcW w:w="3192" w:type="dxa"/>
          </w:tcPr>
          <w:p w:rsidR="00CE7A25" w:rsidRPr="00CE7A25" w:rsidRDefault="00A80F09" w:rsidP="00A80F09">
            <w:r>
              <w:rPr>
                <w:color w:val="537A8E" w:themeColor="text1"/>
              </w:rPr>
              <w:t>[insert description here]</w:t>
            </w:r>
          </w:p>
        </w:tc>
        <w:tc>
          <w:tcPr>
            <w:tcW w:w="3192" w:type="dxa"/>
          </w:tcPr>
          <w:p w:rsidR="00CE7A25" w:rsidRPr="00CE7A25" w:rsidRDefault="00A80F09" w:rsidP="00A80F09">
            <w:r>
              <w:rPr>
                <w:color w:val="537A8E" w:themeColor="text1"/>
              </w:rPr>
              <w:t>[insert description here]</w:t>
            </w:r>
          </w:p>
        </w:tc>
      </w:tr>
      <w:tr w:rsidR="00CE7A25" w:rsidRPr="00CE7A25" w:rsidTr="00CE7A25">
        <w:tc>
          <w:tcPr>
            <w:tcW w:w="3192" w:type="dxa"/>
          </w:tcPr>
          <w:p w:rsidR="00CE7A25" w:rsidRPr="00CE7A25" w:rsidRDefault="00CE7A25" w:rsidP="00CE7A25">
            <w:pPr>
              <w:rPr>
                <w:bCs/>
              </w:rPr>
            </w:pPr>
            <w:r w:rsidRPr="00CE7A25">
              <w:rPr>
                <w:bCs/>
              </w:rPr>
              <w:t>Assets</w:t>
            </w:r>
          </w:p>
        </w:tc>
        <w:tc>
          <w:tcPr>
            <w:tcW w:w="3192" w:type="dxa"/>
          </w:tcPr>
          <w:p w:rsidR="00CE7A25" w:rsidRPr="00CE7A25" w:rsidRDefault="00A80F09" w:rsidP="00CE7A25">
            <w:r>
              <w:rPr>
                <w:color w:val="537A8E" w:themeColor="text1"/>
              </w:rPr>
              <w:t>[insert description here]</w:t>
            </w:r>
          </w:p>
        </w:tc>
        <w:tc>
          <w:tcPr>
            <w:tcW w:w="3192" w:type="dxa"/>
          </w:tcPr>
          <w:p w:rsidR="00CE7A25" w:rsidRPr="00CE7A25" w:rsidRDefault="00A80F09" w:rsidP="00CE7A25">
            <w:r>
              <w:rPr>
                <w:color w:val="537A8E" w:themeColor="text1"/>
              </w:rPr>
              <w:t>[insert description here]</w:t>
            </w:r>
          </w:p>
        </w:tc>
      </w:tr>
    </w:tbl>
    <w:p w:rsidR="00CE7A25" w:rsidRPr="00CE7A25" w:rsidRDefault="00CE7A25" w:rsidP="00CE7A25"/>
    <w:p w:rsidR="00CE7A25" w:rsidRPr="00CE7A25" w:rsidRDefault="00CE7A25" w:rsidP="00CE7A25"/>
    <w:sectPr w:rsidR="00CE7A25" w:rsidRPr="00CE7A2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5D0" w:rsidRDefault="00CC55D0" w:rsidP="006A7FBA">
      <w:r>
        <w:separator/>
      </w:r>
    </w:p>
  </w:endnote>
  <w:endnote w:type="continuationSeparator" w:id="0">
    <w:p w:rsidR="00CC55D0" w:rsidRDefault="00CC55D0" w:rsidP="006A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199845"/>
      <w:docPartObj>
        <w:docPartGallery w:val="Page Numbers (Bottom of Page)"/>
        <w:docPartUnique/>
      </w:docPartObj>
    </w:sdtPr>
    <w:sdtEndPr>
      <w:rPr>
        <w:rFonts w:ascii="Arial" w:hAnsi="Arial" w:cs="Arial"/>
        <w:noProof/>
        <w:sz w:val="22"/>
      </w:rPr>
    </w:sdtEndPr>
    <w:sdtContent>
      <w:p w:rsidR="00EC2353" w:rsidRPr="00924733" w:rsidRDefault="00EC2353">
        <w:pPr>
          <w:pStyle w:val="Footer"/>
          <w:jc w:val="right"/>
          <w:rPr>
            <w:rFonts w:ascii="Arial" w:hAnsi="Arial" w:cs="Arial"/>
            <w:sz w:val="22"/>
          </w:rPr>
        </w:pPr>
        <w:r w:rsidRPr="00924733">
          <w:rPr>
            <w:rFonts w:ascii="Arial" w:hAnsi="Arial" w:cs="Arial"/>
            <w:sz w:val="22"/>
          </w:rPr>
          <w:fldChar w:fldCharType="begin"/>
        </w:r>
        <w:r w:rsidRPr="00924733">
          <w:rPr>
            <w:rFonts w:ascii="Arial" w:hAnsi="Arial" w:cs="Arial"/>
            <w:sz w:val="22"/>
          </w:rPr>
          <w:instrText xml:space="preserve"> PAGE   \* MERGEFORMAT </w:instrText>
        </w:r>
        <w:r w:rsidRPr="00924733">
          <w:rPr>
            <w:rFonts w:ascii="Arial" w:hAnsi="Arial" w:cs="Arial"/>
            <w:sz w:val="22"/>
          </w:rPr>
          <w:fldChar w:fldCharType="separate"/>
        </w:r>
        <w:r w:rsidR="00334C11">
          <w:rPr>
            <w:rFonts w:ascii="Arial" w:hAnsi="Arial" w:cs="Arial"/>
            <w:noProof/>
            <w:sz w:val="22"/>
          </w:rPr>
          <w:t>22</w:t>
        </w:r>
        <w:r w:rsidRPr="00924733">
          <w:rPr>
            <w:rFonts w:ascii="Arial" w:hAnsi="Arial" w:cs="Arial"/>
            <w:noProof/>
            <w:sz w:val="22"/>
          </w:rPr>
          <w:fldChar w:fldCharType="end"/>
        </w:r>
      </w:p>
    </w:sdtContent>
  </w:sdt>
  <w:p w:rsidR="00EC2353" w:rsidRDefault="00EC2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5D0" w:rsidRDefault="00CC55D0" w:rsidP="006A7FBA">
      <w:r>
        <w:separator/>
      </w:r>
    </w:p>
  </w:footnote>
  <w:footnote w:type="continuationSeparator" w:id="0">
    <w:p w:rsidR="00CC55D0" w:rsidRDefault="00CC55D0" w:rsidP="006A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11" w:rsidRDefault="00334C11" w:rsidP="00334C11">
    <w:pPr>
      <w:pStyle w:val="Header"/>
      <w:jc w:val="center"/>
    </w:pPr>
    <w:r>
      <w:rPr>
        <w:noProof/>
      </w:rPr>
      <w:drawing>
        <wp:inline distT="0" distB="0" distL="0" distR="0" wp14:anchorId="0D6E22DC" wp14:editId="553BF9EF">
          <wp:extent cx="2286000" cy="174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er_RGB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1740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0E1"/>
    <w:multiLevelType w:val="hybridMultilevel"/>
    <w:tmpl w:val="A07AD774"/>
    <w:lvl w:ilvl="0" w:tplc="04090001">
      <w:start w:val="1"/>
      <w:numFmt w:val="upperRoman"/>
      <w:lvlText w:val="%1."/>
      <w:lvlJc w:val="left"/>
      <w:pPr>
        <w:ind w:left="720" w:hanging="360"/>
      </w:pPr>
    </w:lvl>
    <w:lvl w:ilvl="1" w:tplc="04090003">
      <w:start w:val="1"/>
      <w:numFmt w:val="upp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97621"/>
    <w:multiLevelType w:val="hybridMultilevel"/>
    <w:tmpl w:val="4E12905C"/>
    <w:lvl w:ilvl="0" w:tplc="04090001">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C495A"/>
    <w:multiLevelType w:val="hybridMultilevel"/>
    <w:tmpl w:val="69CE86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42B85"/>
    <w:multiLevelType w:val="hybridMultilevel"/>
    <w:tmpl w:val="CE10E5DC"/>
    <w:lvl w:ilvl="0" w:tplc="DEA8723E">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76B76"/>
    <w:multiLevelType w:val="hybridMultilevel"/>
    <w:tmpl w:val="01DEE6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33D1C"/>
    <w:multiLevelType w:val="hybridMultilevel"/>
    <w:tmpl w:val="2FD44D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25E02"/>
    <w:multiLevelType w:val="hybridMultilevel"/>
    <w:tmpl w:val="6368F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B2AC9"/>
    <w:multiLevelType w:val="hybridMultilevel"/>
    <w:tmpl w:val="86C46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321BCD"/>
    <w:multiLevelType w:val="hybridMultilevel"/>
    <w:tmpl w:val="39F242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4569E"/>
    <w:multiLevelType w:val="hybridMultilevel"/>
    <w:tmpl w:val="4EE2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36D94"/>
    <w:multiLevelType w:val="hybridMultilevel"/>
    <w:tmpl w:val="9154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00CCC"/>
    <w:multiLevelType w:val="hybridMultilevel"/>
    <w:tmpl w:val="3E48D73E"/>
    <w:lvl w:ilvl="0" w:tplc="0409000F">
      <w:start w:val="1"/>
      <w:numFmt w:val="decimal"/>
      <w:lvlText w:val="%1."/>
      <w:lvlJc w:val="left"/>
      <w:pPr>
        <w:ind w:left="1080" w:hanging="360"/>
      </w:pPr>
    </w:lvl>
    <w:lvl w:ilvl="1" w:tplc="0409000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0D088E"/>
    <w:multiLevelType w:val="hybridMultilevel"/>
    <w:tmpl w:val="B6788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D1427"/>
    <w:multiLevelType w:val="hybridMultilevel"/>
    <w:tmpl w:val="A5F66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E6503D"/>
    <w:multiLevelType w:val="hybridMultilevel"/>
    <w:tmpl w:val="0C1498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8321DB"/>
    <w:multiLevelType w:val="hybridMultilevel"/>
    <w:tmpl w:val="701A092E"/>
    <w:lvl w:ilvl="0" w:tplc="AD0C1E76">
      <w:start w:val="1"/>
      <w:numFmt w:val="decimal"/>
      <w:pStyle w:val="FOOTNOTE"/>
      <w:lvlText w:val="%1."/>
      <w:lvlJc w:val="left"/>
      <w:pPr>
        <w:ind w:left="360" w:hanging="360"/>
      </w:pPr>
      <w:rPr>
        <w:rFonts w:ascii="Arial" w:hAnsi="Arial" w:cs="Courier New"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6FEC7778"/>
    <w:multiLevelType w:val="hybridMultilevel"/>
    <w:tmpl w:val="231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A537C"/>
    <w:multiLevelType w:val="hybridMultilevel"/>
    <w:tmpl w:val="D37858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237C7"/>
    <w:multiLevelType w:val="hybridMultilevel"/>
    <w:tmpl w:val="33104EB2"/>
    <w:lvl w:ilvl="0" w:tplc="6F4AF8D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73299B"/>
    <w:multiLevelType w:val="hybridMultilevel"/>
    <w:tmpl w:val="B8A8BC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7"/>
  </w:num>
  <w:num w:numId="4">
    <w:abstractNumId w:val="9"/>
  </w:num>
  <w:num w:numId="5">
    <w:abstractNumId w:val="0"/>
  </w:num>
  <w:num w:numId="6">
    <w:abstractNumId w:val="1"/>
  </w:num>
  <w:num w:numId="7">
    <w:abstractNumId w:val="16"/>
  </w:num>
  <w:num w:numId="8">
    <w:abstractNumId w:val="10"/>
  </w:num>
  <w:num w:numId="9">
    <w:abstractNumId w:val="4"/>
  </w:num>
  <w:num w:numId="10">
    <w:abstractNumId w:val="18"/>
  </w:num>
  <w:num w:numId="11">
    <w:abstractNumId w:val="19"/>
  </w:num>
  <w:num w:numId="12">
    <w:abstractNumId w:val="5"/>
  </w:num>
  <w:num w:numId="13">
    <w:abstractNumId w:val="17"/>
  </w:num>
  <w:num w:numId="14">
    <w:abstractNumId w:val="2"/>
  </w:num>
  <w:num w:numId="15">
    <w:abstractNumId w:val="8"/>
  </w:num>
  <w:num w:numId="16">
    <w:abstractNumId w:val="6"/>
  </w:num>
  <w:num w:numId="17">
    <w:abstractNumId w:val="11"/>
  </w:num>
  <w:num w:numId="18">
    <w:abstractNumId w:val="12"/>
  </w:num>
  <w:num w:numId="19">
    <w:abstractNumId w:val="1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tLQ0NjI1MTQxMDZT0lEKTi0uzszPAykwrAUA8HTROSwAAAA="/>
  </w:docVars>
  <w:rsids>
    <w:rsidRoot w:val="00CE7A25"/>
    <w:rsid w:val="000446F7"/>
    <w:rsid w:val="000B2A8B"/>
    <w:rsid w:val="001D37D7"/>
    <w:rsid w:val="002A4BD5"/>
    <w:rsid w:val="002C7E9D"/>
    <w:rsid w:val="0030679D"/>
    <w:rsid w:val="00334C11"/>
    <w:rsid w:val="0037768F"/>
    <w:rsid w:val="0048377B"/>
    <w:rsid w:val="0048519F"/>
    <w:rsid w:val="0055668F"/>
    <w:rsid w:val="005A7785"/>
    <w:rsid w:val="006A7FBA"/>
    <w:rsid w:val="006D3BE3"/>
    <w:rsid w:val="00707701"/>
    <w:rsid w:val="00720692"/>
    <w:rsid w:val="00794EB9"/>
    <w:rsid w:val="008179F7"/>
    <w:rsid w:val="00824BD5"/>
    <w:rsid w:val="00924733"/>
    <w:rsid w:val="00A47508"/>
    <w:rsid w:val="00A80F09"/>
    <w:rsid w:val="00A85281"/>
    <w:rsid w:val="00A90A28"/>
    <w:rsid w:val="00AC1C0C"/>
    <w:rsid w:val="00AD526F"/>
    <w:rsid w:val="00B915E8"/>
    <w:rsid w:val="00CC55D0"/>
    <w:rsid w:val="00CE7A25"/>
    <w:rsid w:val="00D055BC"/>
    <w:rsid w:val="00E93459"/>
    <w:rsid w:val="00EC2353"/>
    <w:rsid w:val="00ED313B"/>
    <w:rsid w:val="00F4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032D1B-5C57-6E42-A0E0-62F2BBAD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459"/>
  </w:style>
  <w:style w:type="paragraph" w:styleId="Heading1">
    <w:name w:val="heading 1"/>
    <w:basedOn w:val="Normal"/>
    <w:next w:val="Normal"/>
    <w:link w:val="Heading1Char"/>
    <w:qFormat/>
    <w:rsid w:val="00E93459"/>
    <w:pPr>
      <w:keepNext/>
      <w:keepLines/>
      <w:spacing w:before="480"/>
      <w:outlineLvl w:val="0"/>
    </w:pPr>
    <w:rPr>
      <w:rFonts w:asciiTheme="majorHAnsi" w:eastAsiaTheme="majorEastAsia" w:hAnsiTheme="majorHAnsi" w:cstheme="majorBidi"/>
      <w:b/>
      <w:bCs/>
      <w:color w:val="002B38" w:themeColor="accent1" w:themeShade="BF"/>
      <w:sz w:val="28"/>
      <w:szCs w:val="28"/>
    </w:rPr>
  </w:style>
  <w:style w:type="paragraph" w:styleId="Heading2">
    <w:name w:val="heading 2"/>
    <w:basedOn w:val="Normal"/>
    <w:next w:val="Normal"/>
    <w:link w:val="Heading2Char"/>
    <w:qFormat/>
    <w:rsid w:val="00CE7A25"/>
    <w:pPr>
      <w:keepNext/>
      <w:tabs>
        <w:tab w:val="num" w:pos="1080"/>
      </w:tabs>
      <w:spacing w:before="240" w:after="60"/>
      <w:ind w:left="720"/>
      <w:outlineLvl w:val="1"/>
    </w:pPr>
    <w:rPr>
      <w:rFonts w:eastAsia="Times New Roman"/>
      <w:b/>
      <w:bCs/>
      <w:i/>
      <w:iCs/>
      <w:sz w:val="28"/>
      <w:szCs w:val="28"/>
    </w:rPr>
  </w:style>
  <w:style w:type="paragraph" w:styleId="Heading3">
    <w:name w:val="heading 3"/>
    <w:basedOn w:val="Normal"/>
    <w:next w:val="Normal"/>
    <w:link w:val="Heading3Char"/>
    <w:qFormat/>
    <w:rsid w:val="00CE7A25"/>
    <w:pPr>
      <w:keepNext/>
      <w:tabs>
        <w:tab w:val="num" w:pos="1800"/>
      </w:tabs>
      <w:spacing w:before="240" w:after="60"/>
      <w:ind w:left="1440"/>
      <w:outlineLvl w:val="2"/>
    </w:pPr>
    <w:rPr>
      <w:rFonts w:eastAsia="Times New Roman"/>
      <w:b/>
      <w:bCs/>
      <w:sz w:val="26"/>
      <w:szCs w:val="26"/>
    </w:rPr>
  </w:style>
  <w:style w:type="paragraph" w:styleId="Heading4">
    <w:name w:val="heading 4"/>
    <w:basedOn w:val="Normal"/>
    <w:next w:val="Normal"/>
    <w:link w:val="Heading4Char"/>
    <w:qFormat/>
    <w:rsid w:val="00CE7A25"/>
    <w:pPr>
      <w:keepNext/>
      <w:tabs>
        <w:tab w:val="num" w:pos="2520"/>
      </w:tabs>
      <w:spacing w:before="240" w:after="60"/>
      <w:ind w:left="21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CE7A25"/>
    <w:pPr>
      <w:tabs>
        <w:tab w:val="num" w:pos="3240"/>
      </w:tabs>
      <w:spacing w:before="240" w:after="60"/>
      <w:ind w:left="288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CE7A25"/>
    <w:pPr>
      <w:tabs>
        <w:tab w:val="num" w:pos="3960"/>
      </w:tabs>
      <w:spacing w:before="240" w:after="60"/>
      <w:ind w:left="360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E7A25"/>
    <w:pPr>
      <w:tabs>
        <w:tab w:val="num" w:pos="4680"/>
      </w:tabs>
      <w:spacing w:before="240" w:after="60"/>
      <w:ind w:left="432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E7A25"/>
    <w:pPr>
      <w:tabs>
        <w:tab w:val="num" w:pos="5400"/>
      </w:tabs>
      <w:spacing w:before="240" w:after="60"/>
      <w:ind w:left="50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E7A25"/>
    <w:pPr>
      <w:tabs>
        <w:tab w:val="num" w:pos="6120"/>
      </w:tabs>
      <w:spacing w:before="240" w:after="60"/>
      <w:ind w:left="5760"/>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autoRedefine/>
    <w:qFormat/>
    <w:rsid w:val="008179F7"/>
    <w:pPr>
      <w:autoSpaceDE w:val="0"/>
      <w:autoSpaceDN w:val="0"/>
      <w:adjustRightInd w:val="0"/>
      <w:ind w:right="330"/>
    </w:pPr>
    <w:rPr>
      <w:b/>
      <w:color w:val="A97C50"/>
    </w:rPr>
  </w:style>
  <w:style w:type="paragraph" w:customStyle="1" w:styleId="BODYCOPY">
    <w:name w:val="BODY COPY"/>
    <w:basedOn w:val="Normal"/>
    <w:autoRedefine/>
    <w:qFormat/>
    <w:rsid w:val="008179F7"/>
    <w:pPr>
      <w:autoSpaceDE w:val="0"/>
      <w:autoSpaceDN w:val="0"/>
      <w:adjustRightInd w:val="0"/>
      <w:ind w:right="330"/>
    </w:pPr>
  </w:style>
  <w:style w:type="paragraph" w:customStyle="1" w:styleId="BULLETEDLIST">
    <w:name w:val="BULLETED LIST"/>
    <w:basedOn w:val="Normal"/>
    <w:autoRedefine/>
    <w:qFormat/>
    <w:rsid w:val="008179F7"/>
    <w:pPr>
      <w:numPr>
        <w:numId w:val="2"/>
      </w:numPr>
      <w:ind w:right="330"/>
    </w:pPr>
  </w:style>
  <w:style w:type="paragraph" w:customStyle="1" w:styleId="FOOTNOTE">
    <w:name w:val="FOOTNOTE"/>
    <w:basedOn w:val="Normal"/>
    <w:qFormat/>
    <w:rsid w:val="00E93459"/>
    <w:pPr>
      <w:numPr>
        <w:numId w:val="1"/>
      </w:numPr>
      <w:autoSpaceDE w:val="0"/>
      <w:autoSpaceDN w:val="0"/>
      <w:adjustRightInd w:val="0"/>
      <w:ind w:right="330"/>
    </w:pPr>
    <w:rPr>
      <w:color w:val="808080" w:themeColor="background1" w:themeShade="80"/>
      <w:sz w:val="18"/>
      <w:szCs w:val="18"/>
    </w:rPr>
  </w:style>
  <w:style w:type="paragraph" w:customStyle="1" w:styleId="Heading">
    <w:name w:val="Heading"/>
    <w:basedOn w:val="Heading1"/>
    <w:link w:val="HeadingChar"/>
    <w:qFormat/>
    <w:rsid w:val="00E93459"/>
    <w:pPr>
      <w:keepNext w:val="0"/>
      <w:keepLines w:val="0"/>
      <w:tabs>
        <w:tab w:val="left" w:pos="12060"/>
      </w:tabs>
      <w:spacing w:before="0"/>
    </w:pPr>
    <w:rPr>
      <w:rFonts w:cs="Arial"/>
      <w:b w:val="0"/>
      <w:bCs w:val="0"/>
      <w:color w:val="537A8E"/>
      <w:sz w:val="36"/>
    </w:rPr>
  </w:style>
  <w:style w:type="character" w:customStyle="1" w:styleId="HeadingChar">
    <w:name w:val="Heading Char"/>
    <w:basedOn w:val="Heading1Char"/>
    <w:link w:val="Heading"/>
    <w:rsid w:val="00E93459"/>
    <w:rPr>
      <w:rFonts w:asciiTheme="majorHAnsi" w:eastAsiaTheme="majorEastAsia" w:hAnsiTheme="majorHAnsi" w:cs="Arial"/>
      <w:b w:val="0"/>
      <w:bCs w:val="0"/>
      <w:color w:val="537A8E"/>
      <w:sz w:val="36"/>
      <w:szCs w:val="28"/>
    </w:rPr>
  </w:style>
  <w:style w:type="character" w:customStyle="1" w:styleId="Heading1Char">
    <w:name w:val="Heading 1 Char"/>
    <w:basedOn w:val="DefaultParagraphFont"/>
    <w:link w:val="Heading1"/>
    <w:rsid w:val="00E93459"/>
    <w:rPr>
      <w:rFonts w:asciiTheme="majorHAnsi" w:eastAsiaTheme="majorEastAsia" w:hAnsiTheme="majorHAnsi" w:cstheme="majorBidi"/>
      <w:b/>
      <w:bCs/>
      <w:color w:val="002B38" w:themeColor="accent1" w:themeShade="BF"/>
      <w:sz w:val="28"/>
      <w:szCs w:val="28"/>
    </w:rPr>
  </w:style>
  <w:style w:type="paragraph" w:styleId="ListParagraph">
    <w:name w:val="List Paragraph"/>
    <w:basedOn w:val="Normal"/>
    <w:uiPriority w:val="34"/>
    <w:qFormat/>
    <w:rsid w:val="00E93459"/>
    <w:pPr>
      <w:ind w:left="720"/>
    </w:pPr>
    <w:rPr>
      <w:rFonts w:ascii="Calibri" w:hAnsi="Calibri"/>
    </w:rPr>
  </w:style>
  <w:style w:type="character" w:customStyle="1" w:styleId="Heading2Char">
    <w:name w:val="Heading 2 Char"/>
    <w:basedOn w:val="DefaultParagraphFont"/>
    <w:link w:val="Heading2"/>
    <w:rsid w:val="00CE7A25"/>
    <w:rPr>
      <w:rFonts w:eastAsia="Times New Roman"/>
      <w:b/>
      <w:bCs/>
      <w:i/>
      <w:iCs/>
      <w:sz w:val="28"/>
      <w:szCs w:val="28"/>
    </w:rPr>
  </w:style>
  <w:style w:type="character" w:customStyle="1" w:styleId="Heading3Char">
    <w:name w:val="Heading 3 Char"/>
    <w:basedOn w:val="DefaultParagraphFont"/>
    <w:link w:val="Heading3"/>
    <w:rsid w:val="00CE7A25"/>
    <w:rPr>
      <w:rFonts w:eastAsia="Times New Roman"/>
      <w:b/>
      <w:bCs/>
      <w:sz w:val="26"/>
      <w:szCs w:val="26"/>
    </w:rPr>
  </w:style>
  <w:style w:type="character" w:customStyle="1" w:styleId="Heading4Char">
    <w:name w:val="Heading 4 Char"/>
    <w:basedOn w:val="DefaultParagraphFont"/>
    <w:link w:val="Heading4"/>
    <w:rsid w:val="00CE7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E7A2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E7A25"/>
    <w:rPr>
      <w:rFonts w:ascii="Times New Roman" w:eastAsia="Times New Roman" w:hAnsi="Times New Roman" w:cs="Times New Roman"/>
      <w:b/>
      <w:bCs/>
    </w:rPr>
  </w:style>
  <w:style w:type="character" w:customStyle="1" w:styleId="Heading7Char">
    <w:name w:val="Heading 7 Char"/>
    <w:basedOn w:val="DefaultParagraphFont"/>
    <w:link w:val="Heading7"/>
    <w:rsid w:val="00CE7A2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E7A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E7A25"/>
    <w:rPr>
      <w:rFonts w:eastAsia="Times New Roman"/>
    </w:rPr>
  </w:style>
  <w:style w:type="paragraph" w:styleId="Header">
    <w:name w:val="header"/>
    <w:basedOn w:val="Normal"/>
    <w:link w:val="HeaderChar"/>
    <w:rsid w:val="00CE7A25"/>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E7A25"/>
    <w:rPr>
      <w:rFonts w:ascii="Times New Roman" w:eastAsia="Times New Roman" w:hAnsi="Times New Roman" w:cs="Times New Roman"/>
      <w:sz w:val="24"/>
      <w:szCs w:val="24"/>
    </w:rPr>
  </w:style>
  <w:style w:type="paragraph" w:styleId="Footer">
    <w:name w:val="footer"/>
    <w:basedOn w:val="Normal"/>
    <w:link w:val="FooterChar"/>
    <w:uiPriority w:val="99"/>
    <w:rsid w:val="00CE7A25"/>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7A25"/>
    <w:rPr>
      <w:rFonts w:ascii="Times New Roman" w:eastAsia="Times New Roman" w:hAnsi="Times New Roman" w:cs="Times New Roman"/>
      <w:sz w:val="24"/>
      <w:szCs w:val="24"/>
    </w:rPr>
  </w:style>
  <w:style w:type="table" w:styleId="TableGrid">
    <w:name w:val="Table Grid"/>
    <w:basedOn w:val="TableNormal"/>
    <w:rsid w:val="00CE7A2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E7A25"/>
    <w:rPr>
      <w:color w:val="0000FF"/>
      <w:u w:val="single"/>
    </w:rPr>
  </w:style>
  <w:style w:type="paragraph" w:styleId="NormalWeb">
    <w:name w:val="Normal (Web)"/>
    <w:basedOn w:val="Normal"/>
    <w:rsid w:val="00CE7A25"/>
    <w:rPr>
      <w:rFonts w:ascii="Times New Roman" w:eastAsia="Times New Roman" w:hAnsi="Times New Roman" w:cs="Times New Roman"/>
      <w:sz w:val="24"/>
      <w:szCs w:val="24"/>
    </w:rPr>
  </w:style>
  <w:style w:type="character" w:styleId="Strong">
    <w:name w:val="Strong"/>
    <w:basedOn w:val="DefaultParagraphFont"/>
    <w:qFormat/>
    <w:rsid w:val="00CE7A25"/>
    <w:rPr>
      <w:b/>
      <w:bCs/>
    </w:rPr>
  </w:style>
  <w:style w:type="character" w:styleId="Emphasis">
    <w:name w:val="Emphasis"/>
    <w:basedOn w:val="DefaultParagraphFont"/>
    <w:qFormat/>
    <w:rsid w:val="00CE7A25"/>
    <w:rPr>
      <w:i/>
      <w:iCs/>
    </w:rPr>
  </w:style>
  <w:style w:type="character" w:styleId="FollowedHyperlink">
    <w:name w:val="FollowedHyperlink"/>
    <w:basedOn w:val="DefaultParagraphFont"/>
    <w:rsid w:val="00CE7A25"/>
    <w:rPr>
      <w:color w:val="800080"/>
      <w:u w:val="single"/>
    </w:rPr>
  </w:style>
  <w:style w:type="character" w:styleId="PageNumber">
    <w:name w:val="page number"/>
    <w:basedOn w:val="DefaultParagraphFont"/>
    <w:rsid w:val="00CE7A25"/>
  </w:style>
  <w:style w:type="character" w:styleId="CommentReference">
    <w:name w:val="annotation reference"/>
    <w:basedOn w:val="DefaultParagraphFont"/>
    <w:rsid w:val="00CE7A25"/>
    <w:rPr>
      <w:sz w:val="16"/>
      <w:szCs w:val="16"/>
    </w:rPr>
  </w:style>
  <w:style w:type="paragraph" w:styleId="CommentText">
    <w:name w:val="annotation text"/>
    <w:basedOn w:val="Normal"/>
    <w:link w:val="CommentTextChar"/>
    <w:rsid w:val="00CE7A25"/>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E7A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E7A25"/>
    <w:rPr>
      <w:b/>
      <w:bCs/>
    </w:rPr>
  </w:style>
  <w:style w:type="character" w:customStyle="1" w:styleId="CommentSubjectChar">
    <w:name w:val="Comment Subject Char"/>
    <w:basedOn w:val="CommentTextChar"/>
    <w:link w:val="CommentSubject"/>
    <w:rsid w:val="00CE7A25"/>
    <w:rPr>
      <w:rFonts w:ascii="Times New Roman" w:eastAsia="Times New Roman" w:hAnsi="Times New Roman" w:cs="Times New Roman"/>
      <w:b/>
      <w:bCs/>
      <w:sz w:val="20"/>
      <w:szCs w:val="20"/>
    </w:rPr>
  </w:style>
  <w:style w:type="paragraph" w:styleId="BalloonText">
    <w:name w:val="Balloon Text"/>
    <w:basedOn w:val="Normal"/>
    <w:link w:val="BalloonTextChar"/>
    <w:rsid w:val="00CE7A25"/>
    <w:rPr>
      <w:rFonts w:ascii="Tahoma" w:eastAsia="Times New Roman" w:hAnsi="Tahoma" w:cs="Tahoma"/>
      <w:sz w:val="16"/>
      <w:szCs w:val="16"/>
    </w:rPr>
  </w:style>
  <w:style w:type="character" w:customStyle="1" w:styleId="BalloonTextChar">
    <w:name w:val="Balloon Text Char"/>
    <w:basedOn w:val="DefaultParagraphFont"/>
    <w:link w:val="BalloonText"/>
    <w:rsid w:val="00CE7A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h4all.org/site/c.ckLQKbOVLkK6E/b.8021437/k.8E07/Fact_Sheet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bh4al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BHA">
  <a:themeElements>
    <a:clrScheme name="Custom 10">
      <a:dk1>
        <a:srgbClr val="537A8E"/>
      </a:dk1>
      <a:lt1>
        <a:srgbClr val="FFFFFF"/>
      </a:lt1>
      <a:dk2>
        <a:srgbClr val="A97C50"/>
      </a:dk2>
      <a:lt2>
        <a:srgbClr val="FFFFFF"/>
      </a:lt2>
      <a:accent1>
        <a:srgbClr val="003A4B"/>
      </a:accent1>
      <a:accent2>
        <a:srgbClr val="C39868"/>
      </a:accent2>
      <a:accent3>
        <a:srgbClr val="537A8E"/>
      </a:accent3>
      <a:accent4>
        <a:srgbClr val="603913"/>
      </a:accent4>
      <a:accent5>
        <a:srgbClr val="7AAFBE"/>
      </a:accent5>
      <a:accent6>
        <a:srgbClr val="A97C50"/>
      </a:accent6>
      <a:hlink>
        <a:srgbClr val="000000"/>
      </a:hlink>
      <a:folHlink>
        <a:srgbClr val="8081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A262-5092-154A-BBCC-4A81142E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 Reckling</dc:creator>
  <cp:lastModifiedBy>Matt Even</cp:lastModifiedBy>
  <cp:revision>2</cp:revision>
  <dcterms:created xsi:type="dcterms:W3CDTF">2018-06-18T16:20:00Z</dcterms:created>
  <dcterms:modified xsi:type="dcterms:W3CDTF">2018-06-18T16:20:00Z</dcterms:modified>
</cp:coreProperties>
</file>